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956B4" w14:textId="1E2EAB9B" w:rsidR="00BC5B47" w:rsidRPr="00F858D1" w:rsidRDefault="004467A3">
      <w:r w:rsidRPr="00F858D1">
        <w:t>(</w:t>
      </w:r>
      <w:r w:rsidR="00BC638D" w:rsidRPr="00F858D1">
        <w:t>2</w:t>
      </w:r>
      <w:r w:rsidR="00F858D1">
        <w:t>1</w:t>
      </w:r>
      <w:r w:rsidR="00BC638D" w:rsidRPr="00F858D1">
        <w:t xml:space="preserve">) Live, </w:t>
      </w:r>
      <w:r w:rsidR="00BC638D" w:rsidRPr="00F858D1">
        <w:rPr>
          <w:b/>
        </w:rPr>
        <w:t>GIVE,</w:t>
      </w:r>
      <w:r w:rsidR="00BC638D" w:rsidRPr="00F858D1">
        <w:t xml:space="preserve"> Grow, Go</w:t>
      </w:r>
      <w:r w:rsidR="00486788" w:rsidRPr="00F858D1">
        <w:tab/>
      </w:r>
      <w:r w:rsidR="00486788" w:rsidRPr="00F858D1">
        <w:tab/>
      </w:r>
      <w:r w:rsidR="00977A20" w:rsidRPr="00F858D1">
        <w:rPr>
          <w:sz w:val="36"/>
          <w:szCs w:val="36"/>
        </w:rPr>
        <w:t xml:space="preserve">      </w:t>
      </w:r>
      <w:r w:rsidR="00BC638D" w:rsidRPr="00F858D1">
        <w:rPr>
          <w:sz w:val="36"/>
          <w:szCs w:val="36"/>
        </w:rPr>
        <w:t>GIVE</w:t>
      </w:r>
      <w:r w:rsidR="00486788" w:rsidRPr="00F858D1">
        <w:rPr>
          <w:sz w:val="36"/>
          <w:szCs w:val="36"/>
        </w:rPr>
        <w:t xml:space="preserve"> </w:t>
      </w:r>
      <w:r w:rsidR="00977A20" w:rsidRPr="00F858D1">
        <w:rPr>
          <w:sz w:val="36"/>
          <w:szCs w:val="36"/>
        </w:rPr>
        <w:t>To</w:t>
      </w:r>
      <w:r w:rsidR="00486788" w:rsidRPr="00F858D1">
        <w:rPr>
          <w:sz w:val="36"/>
          <w:szCs w:val="36"/>
        </w:rPr>
        <w:t xml:space="preserve"> Your Family</w:t>
      </w:r>
    </w:p>
    <w:p w14:paraId="09D00A7D" w14:textId="77777777" w:rsidR="004467A3" w:rsidRPr="00F858D1" w:rsidRDefault="004467A3"/>
    <w:p w14:paraId="0D2F21C0" w14:textId="77777777" w:rsidR="004467A3" w:rsidRPr="00F858D1" w:rsidRDefault="000711A5">
      <w:pPr>
        <w:rPr>
          <w:b/>
        </w:rPr>
      </w:pPr>
      <w:r w:rsidRPr="00F858D1">
        <w:rPr>
          <w:b/>
        </w:rPr>
        <w:t>Story about Nick, Brenda, and Harper</w:t>
      </w:r>
      <w:r w:rsidR="00337CB9" w:rsidRPr="00F858D1">
        <w:rPr>
          <w:b/>
        </w:rPr>
        <w:t>…</w:t>
      </w:r>
    </w:p>
    <w:p w14:paraId="5AA1253F" w14:textId="77777777" w:rsidR="00405086" w:rsidRPr="00F858D1" w:rsidRDefault="00405086">
      <w:pPr>
        <w:rPr>
          <w:b/>
        </w:rPr>
      </w:pPr>
      <w:bookmarkStart w:id="0" w:name="_GoBack"/>
      <w:bookmarkEnd w:id="0"/>
    </w:p>
    <w:p w14:paraId="0B73E874" w14:textId="5363CD26" w:rsidR="00337CB9" w:rsidRPr="00F858D1" w:rsidRDefault="00A04D6C">
      <w:pPr>
        <w:rPr>
          <w:rFonts w:cs="Helvetica Neue"/>
          <w:b/>
          <w:sz w:val="36"/>
          <w:szCs w:val="36"/>
        </w:rPr>
      </w:pPr>
      <w:r w:rsidRPr="00F858D1">
        <w:rPr>
          <w:rFonts w:cs="Helvetica Neue"/>
          <w:b/>
          <w:sz w:val="36"/>
          <w:szCs w:val="36"/>
        </w:rPr>
        <w:t>Fire</w:t>
      </w:r>
      <w:r w:rsidR="007E1F82" w:rsidRPr="00F858D1">
        <w:rPr>
          <w:rFonts w:cs="Helvetica Neue"/>
          <w:b/>
          <w:sz w:val="36"/>
          <w:szCs w:val="36"/>
        </w:rPr>
        <w:t xml:space="preserve"> _____________</w:t>
      </w:r>
    </w:p>
    <w:p w14:paraId="48EA1493" w14:textId="77777777" w:rsidR="00C5203F" w:rsidRPr="00F858D1" w:rsidRDefault="00C5203F">
      <w:pPr>
        <w:rPr>
          <w:rFonts w:cs="Helvetica Neue"/>
          <w:b/>
        </w:rPr>
      </w:pPr>
    </w:p>
    <w:p w14:paraId="78A9700C" w14:textId="77777777" w:rsidR="00337CB9" w:rsidRPr="00F858D1" w:rsidRDefault="00337CB9">
      <w:pPr>
        <w:rPr>
          <w:rFonts w:cs="Helvetica Neue"/>
          <w:b/>
        </w:rPr>
      </w:pPr>
      <w:r w:rsidRPr="00F858D1">
        <w:rPr>
          <w:rFonts w:cs="Helvetica Neue"/>
          <w:b/>
        </w:rPr>
        <w:t>James 3:5-6</w:t>
      </w:r>
    </w:p>
    <w:p w14:paraId="173C6842" w14:textId="6D93380F" w:rsidR="004467A3" w:rsidRPr="00F858D1" w:rsidRDefault="004467A3">
      <w:pPr>
        <w:rPr>
          <w:rFonts w:cs="Helvetica Neue"/>
        </w:rPr>
      </w:pPr>
      <w:r w:rsidRPr="00F858D1">
        <w:rPr>
          <w:rFonts w:cs="Helvetica Neue"/>
          <w:highlight w:val="yellow"/>
        </w:rPr>
        <w:t>Consider what a great forest is set on fire by a small spark.</w:t>
      </w:r>
      <w:r w:rsidR="00C5203F" w:rsidRPr="00F858D1">
        <w:rPr>
          <w:rFonts w:cs="Helvetica Neue"/>
          <w:highlight w:val="yellow"/>
        </w:rPr>
        <w:t xml:space="preserve"> </w:t>
      </w:r>
      <w:r w:rsidRPr="00F858D1">
        <w:rPr>
          <w:rFonts w:cs="Helvetica Neue"/>
          <w:highlight w:val="yellow"/>
        </w:rPr>
        <w:t>The tongue also is a fire, a world of evil among the parts of the body. It corrupts the whole body, sets the whole course of one’s life on fire, and is itself set on fire by hell.</w:t>
      </w:r>
    </w:p>
    <w:p w14:paraId="03787509" w14:textId="77777777" w:rsidR="00CC4409" w:rsidRPr="00F858D1" w:rsidRDefault="00CC4409">
      <w:pPr>
        <w:rPr>
          <w:rFonts w:cs="Helvetica Neue"/>
        </w:rPr>
      </w:pPr>
    </w:p>
    <w:p w14:paraId="3F2E9191" w14:textId="77777777" w:rsidR="00CC4409" w:rsidRPr="00F858D1" w:rsidRDefault="00CC4409" w:rsidP="00CC4409">
      <w:pPr>
        <w:pStyle w:val="ListParagraph"/>
        <w:numPr>
          <w:ilvl w:val="0"/>
          <w:numId w:val="1"/>
        </w:numPr>
      </w:pPr>
      <w:r w:rsidRPr="00F858D1">
        <w:t>A fire spreads…</w:t>
      </w:r>
    </w:p>
    <w:p w14:paraId="78934376" w14:textId="77777777" w:rsidR="00CC4409" w:rsidRPr="00F858D1" w:rsidRDefault="00CC4409" w:rsidP="00CC4409">
      <w:pPr>
        <w:pStyle w:val="ListParagraph"/>
        <w:numPr>
          <w:ilvl w:val="0"/>
          <w:numId w:val="1"/>
        </w:numPr>
      </w:pPr>
      <w:r w:rsidRPr="00F858D1">
        <w:t>Catches one’s whole life on fire…</w:t>
      </w:r>
    </w:p>
    <w:p w14:paraId="448FF343" w14:textId="77777777" w:rsidR="00CC4409" w:rsidRPr="00F858D1" w:rsidRDefault="00CC4409" w:rsidP="00CC4409">
      <w:pPr>
        <w:pStyle w:val="ListParagraph"/>
        <w:numPr>
          <w:ilvl w:val="0"/>
          <w:numId w:val="1"/>
        </w:numPr>
      </w:pPr>
      <w:r w:rsidRPr="00F858D1">
        <w:t>Catches other peoples’ lives on fire too…</w:t>
      </w:r>
    </w:p>
    <w:p w14:paraId="617432AC" w14:textId="77777777" w:rsidR="00CC4409" w:rsidRPr="00F858D1" w:rsidRDefault="00CC4409" w:rsidP="00CC4409"/>
    <w:p w14:paraId="41C8C873" w14:textId="235F4405" w:rsidR="00CC4409" w:rsidRPr="00F858D1" w:rsidRDefault="00CC4409" w:rsidP="00CC4409">
      <w:pPr>
        <w:rPr>
          <w:b/>
        </w:rPr>
      </w:pPr>
      <w:r w:rsidRPr="00F858D1">
        <w:rPr>
          <w:b/>
        </w:rPr>
        <w:t>Some</w:t>
      </w:r>
      <w:r w:rsidR="000464EC" w:rsidRPr="00F858D1">
        <w:rPr>
          <w:b/>
        </w:rPr>
        <w:t xml:space="preserve"> Things I’ve </w:t>
      </w:r>
      <w:proofErr w:type="gramStart"/>
      <w:r w:rsidR="000464EC" w:rsidRPr="00F858D1">
        <w:rPr>
          <w:b/>
        </w:rPr>
        <w:t>N</w:t>
      </w:r>
      <w:r w:rsidRPr="00F858D1">
        <w:rPr>
          <w:b/>
        </w:rPr>
        <w:t>oticed</w:t>
      </w:r>
      <w:proofErr w:type="gramEnd"/>
      <w:r w:rsidRPr="00F858D1">
        <w:rPr>
          <w:b/>
        </w:rPr>
        <w:t>…</w:t>
      </w:r>
    </w:p>
    <w:p w14:paraId="731EDABE" w14:textId="77777777" w:rsidR="00405086" w:rsidRPr="00F858D1" w:rsidRDefault="00405086" w:rsidP="00CC4409">
      <w:pPr>
        <w:rPr>
          <w:b/>
        </w:rPr>
      </w:pPr>
    </w:p>
    <w:p w14:paraId="4EBEC70F" w14:textId="77777777" w:rsidR="00CC4409" w:rsidRPr="00F858D1" w:rsidRDefault="00CC4409" w:rsidP="00CC4409">
      <w:pPr>
        <w:pStyle w:val="ListParagraph"/>
        <w:numPr>
          <w:ilvl w:val="0"/>
          <w:numId w:val="2"/>
        </w:numPr>
      </w:pPr>
      <w:r w:rsidRPr="00F858D1">
        <w:t xml:space="preserve">If </w:t>
      </w:r>
      <w:r w:rsidR="00C83F6F" w:rsidRPr="00F858D1">
        <w:t xml:space="preserve">I come home after work, after a long or difficult day, and </w:t>
      </w:r>
      <w:r w:rsidRPr="00F858D1">
        <w:t>I’m grumpy, or irritated, or short-fused, and I allow the fire of my feelings to spill out on and spread to my wife by my words…</w:t>
      </w:r>
      <w:proofErr w:type="gramStart"/>
      <w:r w:rsidR="00C83F6F" w:rsidRPr="00F858D1">
        <w:t>It</w:t>
      </w:r>
      <w:proofErr w:type="gramEnd"/>
      <w:r w:rsidR="00C83F6F" w:rsidRPr="00F858D1">
        <w:t xml:space="preserve"> changes the whole mood of the night for my whole family…</w:t>
      </w:r>
    </w:p>
    <w:p w14:paraId="01BAAAB5" w14:textId="77777777" w:rsidR="00405086" w:rsidRPr="00F858D1" w:rsidRDefault="00405086" w:rsidP="00405086">
      <w:pPr>
        <w:pStyle w:val="ListParagraph"/>
      </w:pPr>
    </w:p>
    <w:p w14:paraId="07E757C7" w14:textId="77777777" w:rsidR="00CC4409" w:rsidRPr="00F858D1" w:rsidRDefault="00C83F6F" w:rsidP="00C83F6F">
      <w:pPr>
        <w:pStyle w:val="ListParagraph"/>
        <w:numPr>
          <w:ilvl w:val="1"/>
          <w:numId w:val="2"/>
        </w:numPr>
      </w:pPr>
      <w:proofErr w:type="spellStart"/>
      <w:r w:rsidRPr="00F858D1">
        <w:t>Brittny</w:t>
      </w:r>
      <w:proofErr w:type="spellEnd"/>
      <w:r w:rsidRPr="00F858D1">
        <w:t xml:space="preserve"> is effected </w:t>
      </w:r>
      <w:r w:rsidR="00C52430" w:rsidRPr="00F858D1">
        <w:t>(hurt, disappointed, let down…that morphs into irritation, anger, frustration)</w:t>
      </w:r>
    </w:p>
    <w:p w14:paraId="511F3227" w14:textId="77777777" w:rsidR="00C83F6F" w:rsidRPr="00F858D1" w:rsidRDefault="00C83F6F" w:rsidP="00C83F6F">
      <w:pPr>
        <w:pStyle w:val="ListParagraph"/>
        <w:numPr>
          <w:ilvl w:val="1"/>
          <w:numId w:val="2"/>
        </w:numPr>
      </w:pPr>
      <w:r w:rsidRPr="00F858D1">
        <w:t>If flows down to the boys</w:t>
      </w:r>
    </w:p>
    <w:p w14:paraId="34D3D93C" w14:textId="77777777" w:rsidR="000711A5" w:rsidRPr="00F858D1" w:rsidRDefault="000711A5" w:rsidP="00C83F6F">
      <w:pPr>
        <w:pStyle w:val="ListParagraph"/>
        <w:numPr>
          <w:ilvl w:val="1"/>
          <w:numId w:val="2"/>
        </w:numPr>
        <w:rPr>
          <w:b/>
          <w:u w:val="single"/>
        </w:rPr>
      </w:pPr>
      <w:r w:rsidRPr="00F858D1">
        <w:rPr>
          <w:b/>
          <w:u w:val="single"/>
        </w:rPr>
        <w:t>I caused all of it!  The Change in Atmosphere, Mood, and Outlook for My Whole Family</w:t>
      </w:r>
    </w:p>
    <w:p w14:paraId="3E41AF2F" w14:textId="77777777" w:rsidR="00337CB9" w:rsidRPr="00F858D1" w:rsidRDefault="00337CB9" w:rsidP="00337CB9">
      <w:pPr>
        <w:rPr>
          <w:u w:val="single"/>
        </w:rPr>
      </w:pPr>
    </w:p>
    <w:p w14:paraId="78EA767D" w14:textId="4F657686" w:rsidR="00486788" w:rsidRPr="00F858D1" w:rsidRDefault="00486788" w:rsidP="00C52430">
      <w:pPr>
        <w:widowControl w:val="0"/>
        <w:autoSpaceDE w:val="0"/>
        <w:autoSpaceDN w:val="0"/>
        <w:adjustRightInd w:val="0"/>
        <w:rPr>
          <w:rFonts w:cs="Helvetica Neue"/>
          <w:b/>
          <w:color w:val="FF0000"/>
          <w:sz w:val="28"/>
          <w:szCs w:val="28"/>
        </w:rPr>
      </w:pPr>
      <w:r w:rsidRPr="00F858D1">
        <w:rPr>
          <w:rFonts w:cs="Helvetica Neue"/>
          <w:b/>
          <w:color w:val="FF0000"/>
          <w:sz w:val="28"/>
          <w:szCs w:val="28"/>
        </w:rPr>
        <w:t xml:space="preserve">I have watched </w:t>
      </w:r>
      <w:r w:rsidR="00753338" w:rsidRPr="00F858D1">
        <w:rPr>
          <w:rFonts w:cs="Helvetica Neue"/>
          <w:b/>
          <w:color w:val="FF0000"/>
          <w:sz w:val="28"/>
          <w:szCs w:val="28"/>
        </w:rPr>
        <w:t xml:space="preserve">husbands </w:t>
      </w:r>
      <w:r w:rsidR="00906112" w:rsidRPr="00F858D1">
        <w:rPr>
          <w:rFonts w:cs="Helvetica Neue"/>
          <w:b/>
          <w:color w:val="FF0000"/>
          <w:sz w:val="28"/>
          <w:szCs w:val="28"/>
        </w:rPr>
        <w:t>and/</w:t>
      </w:r>
      <w:r w:rsidR="00753338" w:rsidRPr="00F858D1">
        <w:rPr>
          <w:rFonts w:cs="Helvetica Neue"/>
          <w:b/>
          <w:color w:val="FF0000"/>
          <w:sz w:val="28"/>
          <w:szCs w:val="28"/>
        </w:rPr>
        <w:t>or w</w:t>
      </w:r>
      <w:r w:rsidR="00906112" w:rsidRPr="00F858D1">
        <w:rPr>
          <w:rFonts w:cs="Helvetica Neue"/>
          <w:b/>
          <w:color w:val="FF0000"/>
          <w:sz w:val="28"/>
          <w:szCs w:val="28"/>
        </w:rPr>
        <w:t>ives</w:t>
      </w:r>
      <w:r w:rsidRPr="00F858D1">
        <w:rPr>
          <w:rFonts w:cs="Helvetica Neue"/>
          <w:b/>
          <w:color w:val="FF0000"/>
          <w:sz w:val="28"/>
          <w:szCs w:val="28"/>
        </w:rPr>
        <w:t xml:space="preserve"> </w:t>
      </w:r>
      <w:r w:rsidR="007E1F82" w:rsidRPr="00F858D1">
        <w:rPr>
          <w:rFonts w:cs="Helvetica Neue"/>
          <w:b/>
          <w:color w:val="FF0000"/>
          <w:sz w:val="28"/>
          <w:szCs w:val="28"/>
        </w:rPr>
        <w:t>___________</w:t>
      </w:r>
      <w:r w:rsidRPr="00F858D1">
        <w:rPr>
          <w:rFonts w:cs="Helvetica Neue"/>
          <w:b/>
          <w:color w:val="FF0000"/>
          <w:sz w:val="28"/>
          <w:szCs w:val="28"/>
        </w:rPr>
        <w:t xml:space="preserve"> their </w:t>
      </w:r>
      <w:r w:rsidR="00CD1DF1" w:rsidRPr="00F858D1">
        <w:rPr>
          <w:rFonts w:cs="Helvetica Neue"/>
          <w:b/>
          <w:color w:val="FF0000"/>
          <w:sz w:val="28"/>
          <w:szCs w:val="28"/>
        </w:rPr>
        <w:t>spouse</w:t>
      </w:r>
      <w:r w:rsidRPr="00F858D1">
        <w:rPr>
          <w:rFonts w:cs="Helvetica Neue"/>
          <w:b/>
          <w:color w:val="FF0000"/>
          <w:sz w:val="28"/>
          <w:szCs w:val="28"/>
        </w:rPr>
        <w:t xml:space="preserve">’s </w:t>
      </w:r>
      <w:r w:rsidR="007E1F82" w:rsidRPr="00F858D1">
        <w:rPr>
          <w:rFonts w:cs="Helvetica Neue"/>
          <w:b/>
          <w:color w:val="FF0000"/>
          <w:sz w:val="28"/>
          <w:szCs w:val="28"/>
        </w:rPr>
        <w:t>__________</w:t>
      </w:r>
    </w:p>
    <w:p w14:paraId="713382A5" w14:textId="77777777" w:rsidR="00405086" w:rsidRPr="00F858D1" w:rsidRDefault="00405086" w:rsidP="00C52430">
      <w:pPr>
        <w:widowControl w:val="0"/>
        <w:autoSpaceDE w:val="0"/>
        <w:autoSpaceDN w:val="0"/>
        <w:adjustRightInd w:val="0"/>
        <w:rPr>
          <w:rFonts w:cs="Helvetica Neue"/>
          <w:b/>
          <w:color w:val="FF0000"/>
          <w:sz w:val="28"/>
          <w:szCs w:val="28"/>
          <w:u w:val="single"/>
        </w:rPr>
      </w:pPr>
    </w:p>
    <w:p w14:paraId="55D08023" w14:textId="77777777" w:rsidR="00486788" w:rsidRPr="00F858D1" w:rsidRDefault="00486788" w:rsidP="00486788">
      <w:pPr>
        <w:pStyle w:val="ListParagraph"/>
        <w:widowControl w:val="0"/>
        <w:numPr>
          <w:ilvl w:val="0"/>
          <w:numId w:val="2"/>
        </w:numPr>
        <w:autoSpaceDE w:val="0"/>
        <w:autoSpaceDN w:val="0"/>
        <w:adjustRightInd w:val="0"/>
        <w:rPr>
          <w:rFonts w:cs="Helvetica Neue"/>
        </w:rPr>
      </w:pPr>
      <w:r w:rsidRPr="00F858D1">
        <w:rPr>
          <w:rFonts w:cs="Helvetica Neue"/>
        </w:rPr>
        <w:t>Belittle their opinions</w:t>
      </w:r>
    </w:p>
    <w:p w14:paraId="3AD099C1" w14:textId="77777777" w:rsidR="00486788" w:rsidRPr="00F858D1" w:rsidRDefault="00486788" w:rsidP="00486788">
      <w:pPr>
        <w:pStyle w:val="ListParagraph"/>
        <w:widowControl w:val="0"/>
        <w:numPr>
          <w:ilvl w:val="0"/>
          <w:numId w:val="2"/>
        </w:numPr>
        <w:autoSpaceDE w:val="0"/>
        <w:autoSpaceDN w:val="0"/>
        <w:adjustRightInd w:val="0"/>
        <w:rPr>
          <w:rFonts w:cs="Helvetica Neue"/>
        </w:rPr>
      </w:pPr>
      <w:r w:rsidRPr="00F858D1">
        <w:rPr>
          <w:rFonts w:cs="Helvetica Neue"/>
        </w:rPr>
        <w:t>Speak Harshly or Down to Them…</w:t>
      </w:r>
    </w:p>
    <w:p w14:paraId="0969CCE1" w14:textId="77777777" w:rsidR="00C52430" w:rsidRPr="00F858D1" w:rsidRDefault="00C52430" w:rsidP="00465BD4">
      <w:pPr>
        <w:widowControl w:val="0"/>
        <w:autoSpaceDE w:val="0"/>
        <w:autoSpaceDN w:val="0"/>
        <w:adjustRightInd w:val="0"/>
        <w:rPr>
          <w:rFonts w:cs="Helvetica Neue"/>
          <w:sz w:val="32"/>
          <w:szCs w:val="32"/>
        </w:rPr>
      </w:pPr>
    </w:p>
    <w:p w14:paraId="3AE5924E" w14:textId="77777777" w:rsidR="00C52430" w:rsidRPr="00F858D1" w:rsidRDefault="00C52430" w:rsidP="00C52430">
      <w:pPr>
        <w:widowControl w:val="0"/>
        <w:autoSpaceDE w:val="0"/>
        <w:autoSpaceDN w:val="0"/>
        <w:adjustRightInd w:val="0"/>
        <w:rPr>
          <w:rFonts w:cs="Helvetica Neue"/>
          <w:b/>
        </w:rPr>
      </w:pPr>
      <w:r w:rsidRPr="00F858D1">
        <w:rPr>
          <w:rFonts w:cs="Helvetica Neue"/>
          <w:b/>
        </w:rPr>
        <w:t>Proverbs 12:18</w:t>
      </w:r>
    </w:p>
    <w:p w14:paraId="4D7BE6A3" w14:textId="57243606" w:rsidR="00893465" w:rsidRPr="00F858D1" w:rsidRDefault="00C52430" w:rsidP="00465BD4">
      <w:pPr>
        <w:widowControl w:val="0"/>
        <w:autoSpaceDE w:val="0"/>
        <w:autoSpaceDN w:val="0"/>
        <w:adjustRightInd w:val="0"/>
        <w:rPr>
          <w:rFonts w:cs="Helvetica Neue"/>
          <w:highlight w:val="yellow"/>
        </w:rPr>
      </w:pPr>
      <w:r w:rsidRPr="00F858D1">
        <w:rPr>
          <w:rFonts w:cs="Helvetica Neue"/>
          <w:highlight w:val="yellow"/>
        </w:rPr>
        <w:t>There is one who speaks rashly like the thrusts of a sword,</w:t>
      </w:r>
      <w:r w:rsidR="00893465" w:rsidRPr="00F858D1">
        <w:rPr>
          <w:rFonts w:cs="Helvetica Neue"/>
          <w:highlight w:val="yellow"/>
        </w:rPr>
        <w:t xml:space="preserve"> </w:t>
      </w:r>
      <w:proofErr w:type="gramStart"/>
      <w:r w:rsidRPr="00F858D1">
        <w:rPr>
          <w:rFonts w:cs="Helvetica Neue"/>
          <w:highlight w:val="yellow"/>
        </w:rPr>
        <w:t>But</w:t>
      </w:r>
      <w:proofErr w:type="gramEnd"/>
      <w:r w:rsidRPr="00F858D1">
        <w:rPr>
          <w:rFonts w:cs="Helvetica Neue"/>
          <w:highlight w:val="yellow"/>
        </w:rPr>
        <w:t xml:space="preserve"> the tongue of the wise brings healing.</w:t>
      </w:r>
    </w:p>
    <w:p w14:paraId="0280E1F4" w14:textId="77777777" w:rsidR="007E1F82" w:rsidRPr="00F858D1" w:rsidRDefault="007E1F82" w:rsidP="00465BD4">
      <w:pPr>
        <w:widowControl w:val="0"/>
        <w:autoSpaceDE w:val="0"/>
        <w:autoSpaceDN w:val="0"/>
        <w:adjustRightInd w:val="0"/>
        <w:rPr>
          <w:rFonts w:cs="Helvetica Neue"/>
          <w:b/>
          <w:color w:val="FF0000"/>
          <w:sz w:val="28"/>
          <w:szCs w:val="28"/>
          <w:u w:val="single"/>
        </w:rPr>
      </w:pPr>
    </w:p>
    <w:p w14:paraId="3CBF35AF" w14:textId="46D89F08" w:rsidR="00C52430" w:rsidRPr="00F858D1" w:rsidRDefault="00486788" w:rsidP="00465BD4">
      <w:pPr>
        <w:widowControl w:val="0"/>
        <w:autoSpaceDE w:val="0"/>
        <w:autoSpaceDN w:val="0"/>
        <w:adjustRightInd w:val="0"/>
        <w:rPr>
          <w:rFonts w:cs="Helvetica Neue"/>
          <w:b/>
          <w:color w:val="FF0000"/>
          <w:sz w:val="28"/>
          <w:szCs w:val="28"/>
        </w:rPr>
      </w:pPr>
      <w:r w:rsidRPr="00F858D1">
        <w:rPr>
          <w:rFonts w:cs="Helvetica Neue"/>
          <w:b/>
          <w:color w:val="FF0000"/>
          <w:sz w:val="28"/>
          <w:szCs w:val="28"/>
        </w:rPr>
        <w:t xml:space="preserve">I have seen parents </w:t>
      </w:r>
      <w:r w:rsidR="007E1F82" w:rsidRPr="00F858D1">
        <w:rPr>
          <w:rFonts w:cs="Helvetica Neue"/>
          <w:b/>
          <w:color w:val="FF0000"/>
          <w:sz w:val="28"/>
          <w:szCs w:val="28"/>
        </w:rPr>
        <w:t>_____________</w:t>
      </w:r>
      <w:r w:rsidRPr="00F858D1">
        <w:rPr>
          <w:rFonts w:cs="Helvetica Neue"/>
          <w:b/>
          <w:color w:val="FF0000"/>
          <w:sz w:val="28"/>
          <w:szCs w:val="28"/>
        </w:rPr>
        <w:t xml:space="preserve"> a willing heart and spirit in </w:t>
      </w:r>
      <w:r w:rsidR="00C5203F" w:rsidRPr="00F858D1">
        <w:rPr>
          <w:rFonts w:cs="Helvetica Neue"/>
          <w:b/>
          <w:color w:val="FF0000"/>
          <w:sz w:val="28"/>
          <w:szCs w:val="28"/>
        </w:rPr>
        <w:t>their</w:t>
      </w:r>
      <w:r w:rsidRPr="00F858D1">
        <w:rPr>
          <w:rFonts w:cs="Helvetica Neue"/>
          <w:b/>
          <w:color w:val="FF0000"/>
          <w:sz w:val="28"/>
          <w:szCs w:val="28"/>
        </w:rPr>
        <w:t xml:space="preserve"> child</w:t>
      </w:r>
    </w:p>
    <w:p w14:paraId="47F3E4C6" w14:textId="77777777" w:rsidR="00ED5A41" w:rsidRPr="00F858D1" w:rsidRDefault="00ED5A41" w:rsidP="00465BD4">
      <w:pPr>
        <w:widowControl w:val="0"/>
        <w:autoSpaceDE w:val="0"/>
        <w:autoSpaceDN w:val="0"/>
        <w:adjustRightInd w:val="0"/>
        <w:rPr>
          <w:rFonts w:cs="Helvetica Neue"/>
          <w:b/>
          <w:color w:val="FF0000"/>
          <w:sz w:val="28"/>
          <w:szCs w:val="28"/>
          <w:u w:val="single"/>
        </w:rPr>
      </w:pPr>
    </w:p>
    <w:p w14:paraId="0E7B5637" w14:textId="77777777" w:rsidR="00486788" w:rsidRPr="00F858D1" w:rsidRDefault="00486788" w:rsidP="00486788">
      <w:pPr>
        <w:pStyle w:val="ListParagraph"/>
        <w:widowControl w:val="0"/>
        <w:numPr>
          <w:ilvl w:val="0"/>
          <w:numId w:val="2"/>
        </w:numPr>
        <w:autoSpaceDE w:val="0"/>
        <w:autoSpaceDN w:val="0"/>
        <w:adjustRightInd w:val="0"/>
        <w:rPr>
          <w:rFonts w:cs="Helvetica Neue"/>
        </w:rPr>
      </w:pPr>
      <w:r w:rsidRPr="00F858D1">
        <w:rPr>
          <w:rFonts w:cs="Helvetica Neue"/>
        </w:rPr>
        <w:t>Negativity</w:t>
      </w:r>
    </w:p>
    <w:p w14:paraId="2CA73514" w14:textId="77777777" w:rsidR="00486788" w:rsidRPr="00F858D1" w:rsidRDefault="00486788" w:rsidP="00486788">
      <w:pPr>
        <w:pStyle w:val="ListParagraph"/>
        <w:widowControl w:val="0"/>
        <w:numPr>
          <w:ilvl w:val="0"/>
          <w:numId w:val="2"/>
        </w:numPr>
        <w:autoSpaceDE w:val="0"/>
        <w:autoSpaceDN w:val="0"/>
        <w:adjustRightInd w:val="0"/>
        <w:rPr>
          <w:rFonts w:cs="Helvetica Neue"/>
        </w:rPr>
      </w:pPr>
      <w:r w:rsidRPr="00F858D1">
        <w:rPr>
          <w:rFonts w:cs="Helvetica Neue"/>
        </w:rPr>
        <w:t>Perfectionism</w:t>
      </w:r>
    </w:p>
    <w:p w14:paraId="25AC037A" w14:textId="77777777" w:rsidR="00486788" w:rsidRPr="00F858D1" w:rsidRDefault="00486788" w:rsidP="00486788">
      <w:pPr>
        <w:pStyle w:val="ListParagraph"/>
        <w:widowControl w:val="0"/>
        <w:numPr>
          <w:ilvl w:val="0"/>
          <w:numId w:val="2"/>
        </w:numPr>
        <w:autoSpaceDE w:val="0"/>
        <w:autoSpaceDN w:val="0"/>
        <w:adjustRightInd w:val="0"/>
        <w:rPr>
          <w:rFonts w:cs="Helvetica Neue"/>
        </w:rPr>
      </w:pPr>
      <w:r w:rsidRPr="00F858D1">
        <w:rPr>
          <w:rFonts w:cs="Helvetica Neue"/>
        </w:rPr>
        <w:t>Their Own Hurt</w:t>
      </w:r>
    </w:p>
    <w:p w14:paraId="224E06B6" w14:textId="77777777" w:rsidR="00753338" w:rsidRPr="00F858D1" w:rsidRDefault="00753338" w:rsidP="00753338">
      <w:pPr>
        <w:widowControl w:val="0"/>
        <w:autoSpaceDE w:val="0"/>
        <w:autoSpaceDN w:val="0"/>
        <w:adjustRightInd w:val="0"/>
        <w:rPr>
          <w:rFonts w:cs="Helvetica Neue"/>
          <w:sz w:val="28"/>
          <w:szCs w:val="28"/>
        </w:rPr>
      </w:pPr>
    </w:p>
    <w:p w14:paraId="50B657F7" w14:textId="77777777" w:rsidR="00753338" w:rsidRPr="00F858D1" w:rsidRDefault="00753338" w:rsidP="00753338">
      <w:pPr>
        <w:widowControl w:val="0"/>
        <w:autoSpaceDE w:val="0"/>
        <w:autoSpaceDN w:val="0"/>
        <w:adjustRightInd w:val="0"/>
        <w:rPr>
          <w:rFonts w:cs="Helvetica Neue"/>
          <w:b/>
        </w:rPr>
      </w:pPr>
      <w:r w:rsidRPr="00F858D1">
        <w:rPr>
          <w:rFonts w:cs="Helvetica Neue"/>
          <w:b/>
        </w:rPr>
        <w:t>Ephesians 6:4</w:t>
      </w:r>
    </w:p>
    <w:p w14:paraId="47C9DDDA" w14:textId="480B4448" w:rsidR="00753338" w:rsidRPr="00F858D1" w:rsidRDefault="00753338" w:rsidP="00753338">
      <w:pPr>
        <w:widowControl w:val="0"/>
        <w:autoSpaceDE w:val="0"/>
        <w:autoSpaceDN w:val="0"/>
        <w:adjustRightInd w:val="0"/>
        <w:rPr>
          <w:rFonts w:cs="Helvetica Neue"/>
        </w:rPr>
      </w:pPr>
      <w:r w:rsidRPr="00F858D1">
        <w:rPr>
          <w:rFonts w:cs="Helvetica Neue"/>
          <w:highlight w:val="yellow"/>
        </w:rPr>
        <w:t>Fathers, provoke not your children to wrath: but bring them up in the nurture and admonition of the Lord.</w:t>
      </w:r>
    </w:p>
    <w:p w14:paraId="2D714DBB" w14:textId="77777777" w:rsidR="009D3EFF" w:rsidRPr="00F858D1" w:rsidRDefault="009D3EFF" w:rsidP="00753338">
      <w:pPr>
        <w:widowControl w:val="0"/>
        <w:autoSpaceDE w:val="0"/>
        <w:autoSpaceDN w:val="0"/>
        <w:adjustRightInd w:val="0"/>
        <w:rPr>
          <w:rFonts w:cs="Tahoma"/>
          <w:b/>
        </w:rPr>
      </w:pPr>
    </w:p>
    <w:p w14:paraId="2650C9D7" w14:textId="77777777" w:rsidR="00753338" w:rsidRPr="00F858D1" w:rsidRDefault="00753338" w:rsidP="00753338">
      <w:pPr>
        <w:widowControl w:val="0"/>
        <w:autoSpaceDE w:val="0"/>
        <w:autoSpaceDN w:val="0"/>
        <w:adjustRightInd w:val="0"/>
        <w:rPr>
          <w:rFonts w:cs="Tahoma"/>
          <w:b/>
        </w:rPr>
      </w:pPr>
      <w:r w:rsidRPr="00F858D1">
        <w:rPr>
          <w:rFonts w:cs="Tahoma"/>
          <w:b/>
        </w:rPr>
        <w:t>Colossians 3:21</w:t>
      </w:r>
    </w:p>
    <w:p w14:paraId="7286838B" w14:textId="6EBFB780" w:rsidR="009D3EFF" w:rsidRPr="00F858D1" w:rsidRDefault="00753338" w:rsidP="00893465">
      <w:pPr>
        <w:widowControl w:val="0"/>
        <w:autoSpaceDE w:val="0"/>
        <w:autoSpaceDN w:val="0"/>
        <w:adjustRightInd w:val="0"/>
        <w:rPr>
          <w:rFonts w:cs="Helvetica Neue"/>
        </w:rPr>
      </w:pPr>
      <w:r w:rsidRPr="00F858D1">
        <w:rPr>
          <w:rFonts w:cs="Tahoma"/>
          <w:highlight w:val="yellow"/>
        </w:rPr>
        <w:t>Fathers, do not aggravate your children, or they will become discouraged.</w:t>
      </w:r>
      <w:r w:rsidRPr="00F858D1">
        <w:rPr>
          <w:rFonts w:cs="Tahoma"/>
        </w:rPr>
        <w:t xml:space="preserve"> </w:t>
      </w:r>
    </w:p>
    <w:p w14:paraId="1DF717E8" w14:textId="2CE0B3D0" w:rsidR="00893465" w:rsidRPr="00F858D1" w:rsidRDefault="005B6A51" w:rsidP="00893465">
      <w:pPr>
        <w:widowControl w:val="0"/>
        <w:autoSpaceDE w:val="0"/>
        <w:autoSpaceDN w:val="0"/>
        <w:adjustRightInd w:val="0"/>
        <w:rPr>
          <w:rFonts w:cs="Helvetica Neue"/>
          <w:b/>
          <w:color w:val="FF0000"/>
          <w:sz w:val="28"/>
          <w:szCs w:val="28"/>
        </w:rPr>
      </w:pPr>
      <w:r w:rsidRPr="00F858D1">
        <w:rPr>
          <w:rFonts w:cs="Helvetica Neue"/>
          <w:b/>
          <w:color w:val="FF0000"/>
          <w:sz w:val="28"/>
          <w:szCs w:val="28"/>
        </w:rPr>
        <w:lastRenderedPageBreak/>
        <w:t xml:space="preserve">I have seen kids, </w:t>
      </w:r>
      <w:r w:rsidR="00893465" w:rsidRPr="00F858D1">
        <w:rPr>
          <w:rFonts w:cs="Helvetica Neue"/>
          <w:b/>
          <w:color w:val="FF0000"/>
          <w:sz w:val="28"/>
          <w:szCs w:val="28"/>
        </w:rPr>
        <w:t>teenagers</w:t>
      </w:r>
      <w:r w:rsidRPr="00F858D1">
        <w:rPr>
          <w:rFonts w:cs="Helvetica Neue"/>
          <w:b/>
          <w:color w:val="FF0000"/>
          <w:sz w:val="28"/>
          <w:szCs w:val="28"/>
        </w:rPr>
        <w:t>, and young adults</w:t>
      </w:r>
      <w:r w:rsidR="00893465" w:rsidRPr="00F858D1">
        <w:rPr>
          <w:rFonts w:cs="Helvetica Neue"/>
          <w:b/>
          <w:color w:val="FF0000"/>
          <w:sz w:val="28"/>
          <w:szCs w:val="28"/>
        </w:rPr>
        <w:t xml:space="preserve"> </w:t>
      </w:r>
      <w:r w:rsidR="007E1F82" w:rsidRPr="00F858D1">
        <w:rPr>
          <w:rFonts w:cs="Helvetica Neue"/>
          <w:b/>
          <w:color w:val="FF0000"/>
          <w:sz w:val="28"/>
          <w:szCs w:val="28"/>
        </w:rPr>
        <w:t>_______________</w:t>
      </w:r>
      <w:r w:rsidR="00893465" w:rsidRPr="00F858D1">
        <w:rPr>
          <w:rFonts w:cs="Helvetica Neue"/>
          <w:b/>
          <w:color w:val="FF0000"/>
          <w:sz w:val="28"/>
          <w:szCs w:val="28"/>
        </w:rPr>
        <w:t xml:space="preserve"> their parents in a deeply hurtful way</w:t>
      </w:r>
      <w:r w:rsidR="00130D71" w:rsidRPr="00F858D1">
        <w:rPr>
          <w:rFonts w:cs="Helvetica Neue"/>
          <w:b/>
          <w:color w:val="FF0000"/>
          <w:sz w:val="28"/>
          <w:szCs w:val="28"/>
        </w:rPr>
        <w:t xml:space="preserve"> that reveals only a shadow of things to come…</w:t>
      </w:r>
    </w:p>
    <w:p w14:paraId="027196B1" w14:textId="77777777" w:rsidR="00714A77" w:rsidRPr="00F858D1" w:rsidRDefault="00714A77" w:rsidP="00893465">
      <w:pPr>
        <w:widowControl w:val="0"/>
        <w:autoSpaceDE w:val="0"/>
        <w:autoSpaceDN w:val="0"/>
        <w:adjustRightInd w:val="0"/>
        <w:rPr>
          <w:rFonts w:cs="Helvetica Neue"/>
          <w:b/>
          <w:sz w:val="28"/>
          <w:szCs w:val="28"/>
          <w:u w:val="single"/>
        </w:rPr>
      </w:pPr>
    </w:p>
    <w:p w14:paraId="27F688C4" w14:textId="323DA862" w:rsidR="00893465" w:rsidRPr="00F858D1" w:rsidRDefault="00714A77" w:rsidP="00893465">
      <w:pPr>
        <w:widowControl w:val="0"/>
        <w:autoSpaceDE w:val="0"/>
        <w:autoSpaceDN w:val="0"/>
        <w:adjustRightInd w:val="0"/>
        <w:rPr>
          <w:rFonts w:cs="Helvetica Neue"/>
          <w:b/>
          <w:sz w:val="28"/>
          <w:szCs w:val="28"/>
        </w:rPr>
      </w:pPr>
      <w:r w:rsidRPr="00F858D1">
        <w:rPr>
          <w:rFonts w:cs="Helvetica Neue"/>
          <w:b/>
          <w:sz w:val="28"/>
          <w:szCs w:val="28"/>
        </w:rPr>
        <w:t>God is serious about this!</w:t>
      </w:r>
    </w:p>
    <w:p w14:paraId="70D80463" w14:textId="77777777" w:rsidR="00ED5A41" w:rsidRPr="00F858D1" w:rsidRDefault="00ED5A41" w:rsidP="00ED5A41">
      <w:pPr>
        <w:widowControl w:val="0"/>
        <w:autoSpaceDE w:val="0"/>
        <w:autoSpaceDN w:val="0"/>
        <w:adjustRightInd w:val="0"/>
        <w:rPr>
          <w:rFonts w:cs="Helvetica Neue"/>
          <w:sz w:val="28"/>
          <w:szCs w:val="28"/>
        </w:rPr>
      </w:pPr>
      <w:r w:rsidRPr="00F858D1">
        <w:rPr>
          <w:rFonts w:cs="Helvetica Neue"/>
          <w:sz w:val="28"/>
          <w:szCs w:val="28"/>
          <w:highlight w:val="yellow"/>
        </w:rPr>
        <w:t>Leviticus 20:9; Deut. 21:18-21; Proverbs 20:20; 30:17; Exodus 21:17; Romans 13:2</w:t>
      </w:r>
    </w:p>
    <w:p w14:paraId="16304DEA" w14:textId="77777777" w:rsidR="00ED5A41" w:rsidRPr="00F858D1" w:rsidRDefault="00ED5A41" w:rsidP="00ED5A41">
      <w:pPr>
        <w:widowControl w:val="0"/>
        <w:autoSpaceDE w:val="0"/>
        <w:autoSpaceDN w:val="0"/>
        <w:adjustRightInd w:val="0"/>
        <w:rPr>
          <w:rFonts w:cs="Helvetica Neue"/>
          <w:sz w:val="28"/>
          <w:szCs w:val="28"/>
        </w:rPr>
      </w:pPr>
    </w:p>
    <w:p w14:paraId="5C219ED6" w14:textId="2B83759B" w:rsidR="00ED5A41" w:rsidRPr="00F858D1" w:rsidRDefault="00ED5A41" w:rsidP="00ED5A41">
      <w:pPr>
        <w:pStyle w:val="ListParagraph"/>
        <w:widowControl w:val="0"/>
        <w:numPr>
          <w:ilvl w:val="0"/>
          <w:numId w:val="4"/>
        </w:numPr>
        <w:autoSpaceDE w:val="0"/>
        <w:autoSpaceDN w:val="0"/>
        <w:adjustRightInd w:val="0"/>
        <w:rPr>
          <w:rFonts w:cs="Helvetica Neue"/>
          <w:b/>
          <w:sz w:val="28"/>
          <w:szCs w:val="28"/>
        </w:rPr>
      </w:pPr>
      <w:r w:rsidRPr="00F858D1">
        <w:rPr>
          <w:rFonts w:cs="Helvetica Neue"/>
          <w:b/>
          <w:sz w:val="28"/>
          <w:szCs w:val="28"/>
        </w:rPr>
        <w:t xml:space="preserve">Parents, you have huge </w:t>
      </w:r>
      <w:r w:rsidR="007E1F82" w:rsidRPr="00F858D1">
        <w:rPr>
          <w:rFonts w:cs="Helvetica Neue"/>
          <w:b/>
          <w:sz w:val="28"/>
          <w:szCs w:val="28"/>
        </w:rPr>
        <w:t>_______________________</w:t>
      </w:r>
      <w:r w:rsidRPr="00F858D1">
        <w:rPr>
          <w:rFonts w:cs="Helvetica Neue"/>
          <w:b/>
          <w:sz w:val="28"/>
          <w:szCs w:val="28"/>
        </w:rPr>
        <w:t>in this area…</w:t>
      </w:r>
    </w:p>
    <w:p w14:paraId="491C2848" w14:textId="77777777" w:rsidR="00714A77" w:rsidRPr="00F858D1" w:rsidRDefault="00714A77" w:rsidP="00714A77">
      <w:pPr>
        <w:widowControl w:val="0"/>
        <w:autoSpaceDE w:val="0"/>
        <w:autoSpaceDN w:val="0"/>
        <w:adjustRightInd w:val="0"/>
        <w:rPr>
          <w:rFonts w:cs="Helvetica Neue"/>
          <w:i/>
          <w:sz w:val="28"/>
          <w:szCs w:val="28"/>
        </w:rPr>
      </w:pPr>
    </w:p>
    <w:p w14:paraId="529DA9F9" w14:textId="77777777" w:rsidR="00714A77" w:rsidRPr="00F858D1" w:rsidRDefault="00714A77" w:rsidP="00714A77">
      <w:pPr>
        <w:widowControl w:val="0"/>
        <w:autoSpaceDE w:val="0"/>
        <w:autoSpaceDN w:val="0"/>
        <w:adjustRightInd w:val="0"/>
        <w:rPr>
          <w:rFonts w:cs="Helvetica Neue"/>
          <w:i/>
          <w:sz w:val="28"/>
          <w:szCs w:val="28"/>
        </w:rPr>
      </w:pPr>
      <w:r w:rsidRPr="00F858D1">
        <w:rPr>
          <w:rFonts w:cs="Helvetica Neue"/>
          <w:i/>
          <w:sz w:val="28"/>
          <w:szCs w:val="28"/>
        </w:rPr>
        <w:t>“A child who is disrespectful to his parents will not have true respect for anyone…”</w:t>
      </w:r>
    </w:p>
    <w:p w14:paraId="058E8F4D" w14:textId="77777777" w:rsidR="00714A77" w:rsidRPr="00F858D1" w:rsidRDefault="00714A77" w:rsidP="00714A77">
      <w:pPr>
        <w:pStyle w:val="ListParagraph"/>
        <w:widowControl w:val="0"/>
        <w:numPr>
          <w:ilvl w:val="0"/>
          <w:numId w:val="3"/>
        </w:numPr>
        <w:autoSpaceDE w:val="0"/>
        <w:autoSpaceDN w:val="0"/>
        <w:adjustRightInd w:val="0"/>
        <w:rPr>
          <w:rFonts w:cs="Helvetica Neue"/>
          <w:sz w:val="28"/>
          <w:szCs w:val="28"/>
        </w:rPr>
      </w:pPr>
      <w:r w:rsidRPr="00F858D1">
        <w:rPr>
          <w:rFonts w:cs="Helvetica Neue"/>
          <w:sz w:val="28"/>
          <w:szCs w:val="28"/>
        </w:rPr>
        <w:t>Billy Graham</w:t>
      </w:r>
    </w:p>
    <w:p w14:paraId="11D13147" w14:textId="77777777" w:rsidR="00714A77" w:rsidRPr="00F858D1" w:rsidRDefault="00714A77" w:rsidP="00714A77">
      <w:pPr>
        <w:pStyle w:val="ListParagraph"/>
        <w:widowControl w:val="0"/>
        <w:autoSpaceDE w:val="0"/>
        <w:autoSpaceDN w:val="0"/>
        <w:adjustRightInd w:val="0"/>
        <w:ind w:left="440"/>
        <w:rPr>
          <w:rFonts w:cs="Helvetica Neue"/>
          <w:sz w:val="28"/>
          <w:szCs w:val="28"/>
        </w:rPr>
      </w:pPr>
    </w:p>
    <w:p w14:paraId="58422B8B" w14:textId="2F066001" w:rsidR="00714A77" w:rsidRPr="00F858D1" w:rsidRDefault="00714A77" w:rsidP="00714A77">
      <w:pPr>
        <w:pStyle w:val="ListParagraph"/>
        <w:widowControl w:val="0"/>
        <w:numPr>
          <w:ilvl w:val="0"/>
          <w:numId w:val="4"/>
        </w:numPr>
        <w:autoSpaceDE w:val="0"/>
        <w:autoSpaceDN w:val="0"/>
        <w:adjustRightInd w:val="0"/>
        <w:rPr>
          <w:rFonts w:cs="Helvetica Neue"/>
        </w:rPr>
      </w:pPr>
      <w:r w:rsidRPr="00F858D1">
        <w:rPr>
          <w:rFonts w:cs="Helvetica Neue"/>
          <w:b/>
        </w:rPr>
        <w:t>You Cripple your child spiritually</w:t>
      </w:r>
      <w:r w:rsidRPr="00F858D1">
        <w:rPr>
          <w:rFonts w:cs="Helvetica Neue"/>
        </w:rPr>
        <w:t xml:space="preserve"> if you don’t require them to be respectful in both speech and action to </w:t>
      </w:r>
      <w:proofErr w:type="gramStart"/>
      <w:r w:rsidRPr="00F858D1">
        <w:rPr>
          <w:rFonts w:cs="Helvetica Neue"/>
        </w:rPr>
        <w:t>You</w:t>
      </w:r>
      <w:proofErr w:type="gramEnd"/>
      <w:r w:rsidRPr="00F858D1">
        <w:rPr>
          <w:rFonts w:cs="Helvetica Neue"/>
        </w:rPr>
        <w:t>, and others…</w:t>
      </w:r>
    </w:p>
    <w:p w14:paraId="751B1C0F" w14:textId="77777777" w:rsidR="009D3EFF" w:rsidRPr="00F858D1" w:rsidRDefault="009D3EFF" w:rsidP="009D3EFF">
      <w:pPr>
        <w:pStyle w:val="ListParagraph"/>
        <w:widowControl w:val="0"/>
        <w:autoSpaceDE w:val="0"/>
        <w:autoSpaceDN w:val="0"/>
        <w:adjustRightInd w:val="0"/>
        <w:rPr>
          <w:rFonts w:cs="Helvetica Neue"/>
        </w:rPr>
      </w:pPr>
    </w:p>
    <w:p w14:paraId="4F6511BC" w14:textId="54590901" w:rsidR="00C52430" w:rsidRPr="00F858D1" w:rsidRDefault="00714A77" w:rsidP="00465BD4">
      <w:pPr>
        <w:pStyle w:val="ListParagraph"/>
        <w:widowControl w:val="0"/>
        <w:numPr>
          <w:ilvl w:val="0"/>
          <w:numId w:val="4"/>
        </w:numPr>
        <w:autoSpaceDE w:val="0"/>
        <w:autoSpaceDN w:val="0"/>
        <w:adjustRightInd w:val="0"/>
        <w:rPr>
          <w:rFonts w:cs="Helvetica Neue"/>
        </w:rPr>
      </w:pPr>
      <w:r w:rsidRPr="00F858D1">
        <w:rPr>
          <w:rFonts w:cs="Helvetica Neue"/>
          <w:b/>
        </w:rPr>
        <w:t>Don’t choose</w:t>
      </w:r>
      <w:r w:rsidRPr="00F858D1">
        <w:rPr>
          <w:rFonts w:cs="Helvetica Neue"/>
        </w:rPr>
        <w:t xml:space="preserve"> the comfort of no conflict, allaying fear</w:t>
      </w:r>
      <w:r w:rsidR="005B6A51" w:rsidRPr="00F858D1">
        <w:rPr>
          <w:rFonts w:cs="Helvetica Neue"/>
        </w:rPr>
        <w:t>s</w:t>
      </w:r>
      <w:r w:rsidRPr="00F858D1">
        <w:rPr>
          <w:rFonts w:cs="Helvetica Neue"/>
        </w:rPr>
        <w:t xml:space="preserve"> of not being </w:t>
      </w:r>
      <w:proofErr w:type="gramStart"/>
      <w:r w:rsidRPr="00F858D1">
        <w:rPr>
          <w:rFonts w:cs="Helvetica Neue"/>
        </w:rPr>
        <w:t>liked,</w:t>
      </w:r>
      <w:proofErr w:type="gramEnd"/>
      <w:r w:rsidRPr="00F858D1">
        <w:rPr>
          <w:rFonts w:cs="Helvetica Neue"/>
        </w:rPr>
        <w:t xml:space="preserve"> afraid your child </w:t>
      </w:r>
      <w:r w:rsidR="007168F6" w:rsidRPr="00F858D1">
        <w:rPr>
          <w:rFonts w:cs="Helvetica Neue"/>
        </w:rPr>
        <w:t>will be upset</w:t>
      </w:r>
      <w:r w:rsidRPr="00F858D1">
        <w:rPr>
          <w:rFonts w:cs="Helvetica Neue"/>
        </w:rPr>
        <w:t>…</w:t>
      </w:r>
      <w:r w:rsidR="007E1F82" w:rsidRPr="00F858D1">
        <w:rPr>
          <w:rFonts w:cs="Helvetica Neue"/>
          <w:b/>
        </w:rPr>
        <w:t>O</w:t>
      </w:r>
      <w:r w:rsidRPr="00F858D1">
        <w:rPr>
          <w:rFonts w:cs="Helvetica Neue"/>
          <w:b/>
        </w:rPr>
        <w:t>ver their future and wellbeing…</w:t>
      </w:r>
    </w:p>
    <w:p w14:paraId="736630A9" w14:textId="77777777" w:rsidR="00C8336F" w:rsidRPr="00F858D1" w:rsidRDefault="00C8336F" w:rsidP="00465BD4">
      <w:pPr>
        <w:widowControl w:val="0"/>
        <w:autoSpaceDE w:val="0"/>
        <w:autoSpaceDN w:val="0"/>
        <w:adjustRightInd w:val="0"/>
        <w:rPr>
          <w:rFonts w:cs="Helvetica Neue"/>
          <w:sz w:val="32"/>
          <w:szCs w:val="32"/>
        </w:rPr>
      </w:pPr>
    </w:p>
    <w:p w14:paraId="2C1053FA" w14:textId="77777777" w:rsidR="009D3EFF" w:rsidRPr="00F858D1" w:rsidRDefault="00C52430" w:rsidP="00465BD4">
      <w:pPr>
        <w:widowControl w:val="0"/>
        <w:autoSpaceDE w:val="0"/>
        <w:autoSpaceDN w:val="0"/>
        <w:adjustRightInd w:val="0"/>
        <w:rPr>
          <w:rFonts w:cs="Helvetica Neue"/>
          <w:b/>
          <w:sz w:val="36"/>
          <w:szCs w:val="36"/>
        </w:rPr>
      </w:pPr>
      <w:proofErr w:type="gramStart"/>
      <w:r w:rsidRPr="00F858D1">
        <w:rPr>
          <w:rFonts w:cs="Helvetica Neue"/>
          <w:b/>
          <w:sz w:val="36"/>
          <w:szCs w:val="36"/>
        </w:rPr>
        <w:t>Your</w:t>
      </w:r>
      <w:proofErr w:type="gramEnd"/>
      <w:r w:rsidRPr="00F858D1">
        <w:rPr>
          <w:rFonts w:cs="Helvetica Neue"/>
          <w:b/>
          <w:sz w:val="36"/>
          <w:szCs w:val="36"/>
        </w:rPr>
        <w:t xml:space="preserve"> </w:t>
      </w:r>
      <w:r w:rsidR="005F3982" w:rsidRPr="00F858D1">
        <w:rPr>
          <w:rFonts w:cs="Helvetica Neue"/>
          <w:b/>
          <w:sz w:val="36"/>
          <w:szCs w:val="36"/>
        </w:rPr>
        <w:t>h</w:t>
      </w:r>
      <w:r w:rsidR="00C5203F" w:rsidRPr="00F858D1">
        <w:rPr>
          <w:rFonts w:cs="Helvetica Neue"/>
          <w:b/>
          <w:sz w:val="36"/>
          <w:szCs w:val="36"/>
        </w:rPr>
        <w:t>usband, your wife</w:t>
      </w:r>
      <w:r w:rsidRPr="00F858D1">
        <w:rPr>
          <w:rFonts w:cs="Helvetica Neue"/>
          <w:b/>
          <w:sz w:val="36"/>
          <w:szCs w:val="36"/>
        </w:rPr>
        <w:t>, your children</w:t>
      </w:r>
      <w:r w:rsidR="00893465" w:rsidRPr="00F858D1">
        <w:rPr>
          <w:rFonts w:cs="Helvetica Neue"/>
          <w:b/>
          <w:sz w:val="36"/>
          <w:szCs w:val="36"/>
        </w:rPr>
        <w:t>, your parents</w:t>
      </w:r>
      <w:r w:rsidR="00C5203F" w:rsidRPr="00F858D1">
        <w:rPr>
          <w:rFonts w:cs="Helvetica Neue"/>
          <w:b/>
          <w:sz w:val="36"/>
          <w:szCs w:val="36"/>
        </w:rPr>
        <w:t>, your brothers, your sisters</w:t>
      </w:r>
      <w:r w:rsidRPr="00F858D1">
        <w:rPr>
          <w:rFonts w:cs="Helvetica Neue"/>
          <w:b/>
          <w:sz w:val="36"/>
          <w:szCs w:val="36"/>
        </w:rPr>
        <w:t>…Everyday the world does all it can to</w:t>
      </w:r>
      <w:r w:rsidR="00C5203F" w:rsidRPr="00F858D1">
        <w:rPr>
          <w:rFonts w:cs="Helvetica Neue"/>
          <w:b/>
          <w:sz w:val="36"/>
          <w:szCs w:val="36"/>
        </w:rPr>
        <w:t>:</w:t>
      </w:r>
    </w:p>
    <w:p w14:paraId="3265BBA8" w14:textId="09726049" w:rsidR="00C52430" w:rsidRPr="00F858D1" w:rsidRDefault="00C52430" w:rsidP="00465BD4">
      <w:pPr>
        <w:widowControl w:val="0"/>
        <w:autoSpaceDE w:val="0"/>
        <w:autoSpaceDN w:val="0"/>
        <w:adjustRightInd w:val="0"/>
        <w:rPr>
          <w:rFonts w:cs="Helvetica Neue"/>
          <w:b/>
          <w:sz w:val="36"/>
          <w:szCs w:val="36"/>
        </w:rPr>
      </w:pPr>
      <w:r w:rsidRPr="00F858D1">
        <w:rPr>
          <w:rFonts w:cs="Helvetica Neue"/>
          <w:b/>
          <w:sz w:val="36"/>
          <w:szCs w:val="36"/>
        </w:rPr>
        <w:t xml:space="preserve"> </w:t>
      </w:r>
    </w:p>
    <w:p w14:paraId="03DCE40B" w14:textId="77777777" w:rsidR="00C52430" w:rsidRPr="00F858D1" w:rsidRDefault="00C52430" w:rsidP="00C52430">
      <w:pPr>
        <w:pStyle w:val="ListParagraph"/>
        <w:widowControl w:val="0"/>
        <w:numPr>
          <w:ilvl w:val="0"/>
          <w:numId w:val="2"/>
        </w:numPr>
        <w:autoSpaceDE w:val="0"/>
        <w:autoSpaceDN w:val="0"/>
        <w:adjustRightInd w:val="0"/>
        <w:rPr>
          <w:rFonts w:cs="Helvetica Neue"/>
        </w:rPr>
      </w:pPr>
      <w:r w:rsidRPr="00F858D1">
        <w:rPr>
          <w:rFonts w:cs="Helvetica Neue"/>
        </w:rPr>
        <w:t>Tear them down</w:t>
      </w:r>
    </w:p>
    <w:p w14:paraId="4C251C76" w14:textId="77777777" w:rsidR="00C52430" w:rsidRPr="00F858D1" w:rsidRDefault="00C52430" w:rsidP="00C52430">
      <w:pPr>
        <w:pStyle w:val="ListParagraph"/>
        <w:widowControl w:val="0"/>
        <w:numPr>
          <w:ilvl w:val="0"/>
          <w:numId w:val="2"/>
        </w:numPr>
        <w:autoSpaceDE w:val="0"/>
        <w:autoSpaceDN w:val="0"/>
        <w:adjustRightInd w:val="0"/>
        <w:rPr>
          <w:rFonts w:cs="Helvetica Neue"/>
        </w:rPr>
      </w:pPr>
      <w:r w:rsidRPr="00F858D1">
        <w:rPr>
          <w:rFonts w:cs="Helvetica Neue"/>
        </w:rPr>
        <w:t>Destroy their confidence</w:t>
      </w:r>
    </w:p>
    <w:p w14:paraId="46C1C9FC" w14:textId="77777777" w:rsidR="00C52430" w:rsidRPr="00F858D1" w:rsidRDefault="00C52430" w:rsidP="00C52430">
      <w:pPr>
        <w:pStyle w:val="ListParagraph"/>
        <w:widowControl w:val="0"/>
        <w:numPr>
          <w:ilvl w:val="0"/>
          <w:numId w:val="2"/>
        </w:numPr>
        <w:autoSpaceDE w:val="0"/>
        <w:autoSpaceDN w:val="0"/>
        <w:adjustRightInd w:val="0"/>
        <w:rPr>
          <w:rFonts w:cs="Helvetica Neue"/>
        </w:rPr>
      </w:pPr>
      <w:r w:rsidRPr="00F858D1">
        <w:rPr>
          <w:rFonts w:cs="Helvetica Neue"/>
        </w:rPr>
        <w:t>Discourage and Dishearten them</w:t>
      </w:r>
    </w:p>
    <w:p w14:paraId="136EB0B3" w14:textId="77777777" w:rsidR="00C8336F" w:rsidRPr="00F858D1" w:rsidRDefault="00C8336F" w:rsidP="00C52430">
      <w:pPr>
        <w:pStyle w:val="ListParagraph"/>
        <w:widowControl w:val="0"/>
        <w:numPr>
          <w:ilvl w:val="0"/>
          <w:numId w:val="2"/>
        </w:numPr>
        <w:autoSpaceDE w:val="0"/>
        <w:autoSpaceDN w:val="0"/>
        <w:adjustRightInd w:val="0"/>
        <w:rPr>
          <w:rFonts w:cs="Helvetica Neue"/>
        </w:rPr>
      </w:pPr>
      <w:r w:rsidRPr="00F858D1">
        <w:rPr>
          <w:rFonts w:cs="Helvetica Neue"/>
        </w:rPr>
        <w:t>Annihilate their worth and value</w:t>
      </w:r>
    </w:p>
    <w:p w14:paraId="187D88F0" w14:textId="77777777" w:rsidR="00C8336F" w:rsidRPr="00F858D1" w:rsidRDefault="00C52430" w:rsidP="00433B3A">
      <w:pPr>
        <w:pStyle w:val="ListParagraph"/>
        <w:widowControl w:val="0"/>
        <w:numPr>
          <w:ilvl w:val="0"/>
          <w:numId w:val="2"/>
        </w:numPr>
        <w:autoSpaceDE w:val="0"/>
        <w:autoSpaceDN w:val="0"/>
        <w:adjustRightInd w:val="0"/>
        <w:rPr>
          <w:rFonts w:cs="Helvetica Neue"/>
        </w:rPr>
      </w:pPr>
      <w:r w:rsidRPr="00F858D1">
        <w:rPr>
          <w:rFonts w:cs="Helvetica Neue"/>
        </w:rPr>
        <w:t>Make them afraid of the future</w:t>
      </w:r>
    </w:p>
    <w:p w14:paraId="04DA5C15" w14:textId="77777777" w:rsidR="00714A77" w:rsidRPr="00F858D1" w:rsidRDefault="00714A77" w:rsidP="00433B3A">
      <w:pPr>
        <w:widowControl w:val="0"/>
        <w:autoSpaceDE w:val="0"/>
        <w:autoSpaceDN w:val="0"/>
        <w:adjustRightInd w:val="0"/>
        <w:rPr>
          <w:rFonts w:cs="Helvetica Neue"/>
          <w:b/>
        </w:rPr>
      </w:pPr>
    </w:p>
    <w:p w14:paraId="22FB24B9" w14:textId="7A2EDAA2" w:rsidR="00C8336F" w:rsidRPr="00F858D1" w:rsidRDefault="00714A77" w:rsidP="00433B3A">
      <w:pPr>
        <w:widowControl w:val="0"/>
        <w:autoSpaceDE w:val="0"/>
        <w:autoSpaceDN w:val="0"/>
        <w:adjustRightInd w:val="0"/>
        <w:rPr>
          <w:rFonts w:cs="Arial"/>
          <w:b/>
          <w:bCs/>
        </w:rPr>
      </w:pPr>
      <w:r w:rsidRPr="00F858D1">
        <w:rPr>
          <w:rFonts w:cs="Helvetica Neue"/>
          <w:b/>
        </w:rPr>
        <w:t xml:space="preserve">Proverbs 15:4 </w:t>
      </w:r>
      <w:r w:rsidRPr="00F858D1">
        <w:rPr>
          <w:rFonts w:cs="Helvetica Neue"/>
          <w:highlight w:val="yellow"/>
        </w:rPr>
        <w:t>A soothing tongue is a tree of life</w:t>
      </w:r>
      <w:r w:rsidR="009D3EFF" w:rsidRPr="00F858D1">
        <w:rPr>
          <w:rFonts w:cs="Helvetica Neue"/>
          <w:highlight w:val="yellow"/>
        </w:rPr>
        <w:t>…</w:t>
      </w:r>
    </w:p>
    <w:p w14:paraId="73474FE6" w14:textId="77777777" w:rsidR="00714A77" w:rsidRPr="00F858D1" w:rsidRDefault="00714A77" w:rsidP="00433B3A">
      <w:pPr>
        <w:widowControl w:val="0"/>
        <w:autoSpaceDE w:val="0"/>
        <w:autoSpaceDN w:val="0"/>
        <w:adjustRightInd w:val="0"/>
        <w:rPr>
          <w:rFonts w:cs="Arial"/>
          <w:b/>
          <w:bCs/>
        </w:rPr>
      </w:pPr>
    </w:p>
    <w:p w14:paraId="17BC9644" w14:textId="77777777" w:rsidR="00C8336F" w:rsidRPr="00F858D1" w:rsidRDefault="00C8336F" w:rsidP="00433B3A">
      <w:pPr>
        <w:widowControl w:val="0"/>
        <w:autoSpaceDE w:val="0"/>
        <w:autoSpaceDN w:val="0"/>
        <w:adjustRightInd w:val="0"/>
        <w:rPr>
          <w:rFonts w:cs="Arial"/>
          <w:b/>
          <w:bCs/>
        </w:rPr>
      </w:pPr>
      <w:r w:rsidRPr="00F858D1">
        <w:rPr>
          <w:rFonts w:cs="Arial"/>
          <w:b/>
          <w:bCs/>
        </w:rPr>
        <w:t>1 Thessalonians 5:11, 14-18</w:t>
      </w:r>
    </w:p>
    <w:p w14:paraId="38DD6600" w14:textId="77777777" w:rsidR="00C52430" w:rsidRPr="00F858D1" w:rsidRDefault="00C8336F" w:rsidP="00433B3A">
      <w:pPr>
        <w:widowControl w:val="0"/>
        <w:autoSpaceDE w:val="0"/>
        <w:autoSpaceDN w:val="0"/>
        <w:adjustRightInd w:val="0"/>
        <w:rPr>
          <w:rFonts w:cs="Helvetica Neue"/>
          <w:b/>
        </w:rPr>
      </w:pPr>
      <w:r w:rsidRPr="00F858D1">
        <w:rPr>
          <w:rFonts w:cs="Arial"/>
          <w:b/>
          <w:bCs/>
          <w:highlight w:val="yellow"/>
        </w:rPr>
        <w:t>11 </w:t>
      </w:r>
      <w:r w:rsidRPr="00F858D1">
        <w:rPr>
          <w:rFonts w:cs="Helvetica Neue"/>
          <w:highlight w:val="yellow"/>
        </w:rPr>
        <w:t xml:space="preserve">Therefore </w:t>
      </w:r>
      <w:r w:rsidRPr="00F858D1">
        <w:rPr>
          <w:rFonts w:cs="Helvetica Neue"/>
          <w:b/>
          <w:highlight w:val="yellow"/>
        </w:rPr>
        <w:t>encourage one another and build up one another</w:t>
      </w:r>
      <w:r w:rsidRPr="00F858D1">
        <w:rPr>
          <w:rFonts w:cs="Helvetica Neue"/>
          <w:highlight w:val="yellow"/>
        </w:rPr>
        <w:t>…</w:t>
      </w:r>
      <w:r w:rsidRPr="00F858D1">
        <w:rPr>
          <w:rFonts w:cs="Arial"/>
          <w:b/>
          <w:bCs/>
          <w:highlight w:val="yellow"/>
        </w:rPr>
        <w:t xml:space="preserve"> 14 </w:t>
      </w:r>
      <w:proofErr w:type="gramStart"/>
      <w:r w:rsidRPr="00F858D1">
        <w:rPr>
          <w:rFonts w:cs="Helvetica Neue"/>
          <w:highlight w:val="yellow"/>
        </w:rPr>
        <w:t>We</w:t>
      </w:r>
      <w:proofErr w:type="gramEnd"/>
      <w:r w:rsidRPr="00F858D1">
        <w:rPr>
          <w:rFonts w:cs="Helvetica Neue"/>
          <w:highlight w:val="yellow"/>
        </w:rPr>
        <w:t xml:space="preserve"> urge you, brethren, </w:t>
      </w:r>
      <w:r w:rsidRPr="00F858D1">
        <w:rPr>
          <w:rFonts w:cs="Helvetica Neue"/>
          <w:b/>
          <w:highlight w:val="yellow"/>
        </w:rPr>
        <w:t>admonish the unruly, encourage the fainthearted, help the weak, be patient with everyone.</w:t>
      </w:r>
      <w:r w:rsidRPr="00F858D1">
        <w:rPr>
          <w:rFonts w:cs="Helvetica Neue"/>
          <w:highlight w:val="yellow"/>
        </w:rPr>
        <w:t xml:space="preserve"> </w:t>
      </w:r>
      <w:r w:rsidRPr="00F858D1">
        <w:rPr>
          <w:rFonts w:cs="Arial"/>
          <w:b/>
          <w:bCs/>
          <w:highlight w:val="yellow"/>
        </w:rPr>
        <w:t>15 </w:t>
      </w:r>
      <w:r w:rsidRPr="00F858D1">
        <w:rPr>
          <w:rFonts w:cs="Helvetica Neue"/>
          <w:highlight w:val="yellow"/>
        </w:rPr>
        <w:t xml:space="preserve">See that no one repays another with evil for evil, but </w:t>
      </w:r>
      <w:r w:rsidRPr="00F858D1">
        <w:rPr>
          <w:rFonts w:cs="Helvetica Neue"/>
          <w:b/>
          <w:highlight w:val="yellow"/>
        </w:rPr>
        <w:t xml:space="preserve">always seek after that which is good for one another and for all people. </w:t>
      </w:r>
      <w:r w:rsidRPr="00F858D1">
        <w:rPr>
          <w:rFonts w:cs="Arial"/>
          <w:b/>
          <w:bCs/>
          <w:highlight w:val="yellow"/>
        </w:rPr>
        <w:t>16 </w:t>
      </w:r>
      <w:r w:rsidRPr="00F858D1">
        <w:rPr>
          <w:rFonts w:cs="Helvetica Neue"/>
          <w:b/>
          <w:highlight w:val="yellow"/>
        </w:rPr>
        <w:t xml:space="preserve">Rejoice always; </w:t>
      </w:r>
      <w:r w:rsidRPr="00F858D1">
        <w:rPr>
          <w:rFonts w:cs="Arial"/>
          <w:b/>
          <w:bCs/>
          <w:highlight w:val="yellow"/>
        </w:rPr>
        <w:t>17 </w:t>
      </w:r>
      <w:r w:rsidRPr="00F858D1">
        <w:rPr>
          <w:rFonts w:cs="Helvetica Neue"/>
          <w:b/>
          <w:highlight w:val="yellow"/>
        </w:rPr>
        <w:t xml:space="preserve">pray without ceasing; </w:t>
      </w:r>
      <w:r w:rsidRPr="00F858D1">
        <w:rPr>
          <w:rFonts w:cs="Arial"/>
          <w:b/>
          <w:bCs/>
          <w:highlight w:val="yellow"/>
        </w:rPr>
        <w:t>18 </w:t>
      </w:r>
      <w:r w:rsidRPr="00F858D1">
        <w:rPr>
          <w:rFonts w:cs="Helvetica Neue"/>
          <w:b/>
          <w:highlight w:val="yellow"/>
        </w:rPr>
        <w:t>in everything give thanks</w:t>
      </w:r>
      <w:proofErr w:type="gramStart"/>
      <w:r w:rsidRPr="00F858D1">
        <w:rPr>
          <w:rFonts w:cs="Helvetica Neue"/>
          <w:b/>
          <w:highlight w:val="yellow"/>
        </w:rPr>
        <w:t>;</w:t>
      </w:r>
      <w:proofErr w:type="gramEnd"/>
      <w:r w:rsidRPr="00F858D1">
        <w:rPr>
          <w:rFonts w:cs="Helvetica Neue"/>
          <w:highlight w:val="yellow"/>
        </w:rPr>
        <w:t xml:space="preserve"> for this is God’s will for you in Christ Jesus.</w:t>
      </w:r>
    </w:p>
    <w:p w14:paraId="6C0CF5D1" w14:textId="14906875" w:rsidR="00337CB9" w:rsidRPr="00F858D1" w:rsidRDefault="00337CB9" w:rsidP="0071473B">
      <w:pPr>
        <w:widowControl w:val="0"/>
        <w:autoSpaceDE w:val="0"/>
        <w:autoSpaceDN w:val="0"/>
        <w:adjustRightInd w:val="0"/>
        <w:rPr>
          <w:rFonts w:cs="Helvetica Neue"/>
          <w:b/>
        </w:rPr>
      </w:pPr>
    </w:p>
    <w:sectPr w:rsidR="00337CB9" w:rsidRPr="00F858D1" w:rsidSect="00BE4E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31AD"/>
    <w:multiLevelType w:val="hybridMultilevel"/>
    <w:tmpl w:val="0568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D77CB"/>
    <w:multiLevelType w:val="hybridMultilevel"/>
    <w:tmpl w:val="7CA4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320CF"/>
    <w:multiLevelType w:val="hybridMultilevel"/>
    <w:tmpl w:val="21AE652E"/>
    <w:lvl w:ilvl="0" w:tplc="FDB0D63E">
      <w:start w:val="2"/>
      <w:numFmt w:val="bullet"/>
      <w:lvlText w:val="–"/>
      <w:lvlJc w:val="left"/>
      <w:pPr>
        <w:ind w:left="440" w:hanging="360"/>
      </w:pPr>
      <w:rPr>
        <w:rFonts w:ascii="Helvetica Neue" w:eastAsiaTheme="minorEastAsia" w:hAnsi="Helvetica Neue" w:cs="Helvetica Neue"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3">
    <w:nsid w:val="5ACA4EE3"/>
    <w:multiLevelType w:val="hybridMultilevel"/>
    <w:tmpl w:val="9B687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7A3"/>
    <w:rsid w:val="000464EC"/>
    <w:rsid w:val="000711A5"/>
    <w:rsid w:val="00130D71"/>
    <w:rsid w:val="00337CB9"/>
    <w:rsid w:val="00405086"/>
    <w:rsid w:val="00433B3A"/>
    <w:rsid w:val="004467A3"/>
    <w:rsid w:val="00465BD4"/>
    <w:rsid w:val="00486788"/>
    <w:rsid w:val="005B6A51"/>
    <w:rsid w:val="005F3982"/>
    <w:rsid w:val="0071473B"/>
    <w:rsid w:val="00714A77"/>
    <w:rsid w:val="007168F6"/>
    <w:rsid w:val="00753338"/>
    <w:rsid w:val="007E1F82"/>
    <w:rsid w:val="00832CCA"/>
    <w:rsid w:val="00893465"/>
    <w:rsid w:val="008B499F"/>
    <w:rsid w:val="00906112"/>
    <w:rsid w:val="00977A20"/>
    <w:rsid w:val="009C3567"/>
    <w:rsid w:val="009D3EFF"/>
    <w:rsid w:val="00A04D6C"/>
    <w:rsid w:val="00AB1FBC"/>
    <w:rsid w:val="00BC5B47"/>
    <w:rsid w:val="00BC638D"/>
    <w:rsid w:val="00BE4EEE"/>
    <w:rsid w:val="00C5203F"/>
    <w:rsid w:val="00C52430"/>
    <w:rsid w:val="00C8336F"/>
    <w:rsid w:val="00C83F6F"/>
    <w:rsid w:val="00CC4409"/>
    <w:rsid w:val="00CD1DF1"/>
    <w:rsid w:val="00ED5A41"/>
    <w:rsid w:val="00F85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0F5F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409"/>
    <w:pPr>
      <w:ind w:left="720"/>
      <w:contextualSpacing/>
    </w:pPr>
  </w:style>
  <w:style w:type="paragraph" w:styleId="BalloonText">
    <w:name w:val="Balloon Text"/>
    <w:basedOn w:val="Normal"/>
    <w:link w:val="BalloonTextChar"/>
    <w:uiPriority w:val="99"/>
    <w:semiHidden/>
    <w:unhideWhenUsed/>
    <w:rsid w:val="00337C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7CB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409"/>
    <w:pPr>
      <w:ind w:left="720"/>
      <w:contextualSpacing/>
    </w:pPr>
  </w:style>
  <w:style w:type="paragraph" w:styleId="BalloonText">
    <w:name w:val="Balloon Text"/>
    <w:basedOn w:val="Normal"/>
    <w:link w:val="BalloonTextChar"/>
    <w:uiPriority w:val="99"/>
    <w:semiHidden/>
    <w:unhideWhenUsed/>
    <w:rsid w:val="00337C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7CB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445</Words>
  <Characters>2539</Characters>
  <Application>Microsoft Macintosh Word</Application>
  <DocSecurity>0</DocSecurity>
  <Lines>21</Lines>
  <Paragraphs>5</Paragraphs>
  <ScaleCrop>false</ScaleCrop>
  <Company>The Graham Group</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Graham</dc:creator>
  <cp:keywords/>
  <dc:description/>
  <cp:lastModifiedBy>Lee Graham</cp:lastModifiedBy>
  <cp:revision>5</cp:revision>
  <cp:lastPrinted>2017-07-02T14:50:00Z</cp:lastPrinted>
  <dcterms:created xsi:type="dcterms:W3CDTF">2017-07-02T14:43:00Z</dcterms:created>
  <dcterms:modified xsi:type="dcterms:W3CDTF">2017-07-02T14:52:00Z</dcterms:modified>
</cp:coreProperties>
</file>