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493FC" w14:textId="00D9EA4B" w:rsidR="00234A63" w:rsidRPr="006665D8" w:rsidRDefault="006665D8" w:rsidP="009474BF">
      <w:pPr>
        <w:rPr>
          <w:rFonts w:ascii="Helvetica" w:hAnsi="Helvetica"/>
          <w:sz w:val="20"/>
          <w:szCs w:val="20"/>
        </w:rPr>
      </w:pPr>
      <w:r w:rsidRPr="006665D8">
        <w:rPr>
          <w:rFonts w:ascii="Helvetica" w:hAnsi="Helvetica"/>
          <w:sz w:val="20"/>
          <w:szCs w:val="20"/>
        </w:rPr>
        <w:t>Live Give Grow Go (2)</w:t>
      </w:r>
      <w:r w:rsidR="00220FE0">
        <w:rPr>
          <w:rFonts w:ascii="Helvetica" w:hAnsi="Helvetica"/>
          <w:sz w:val="20"/>
          <w:szCs w:val="20"/>
        </w:rPr>
        <w:tab/>
      </w:r>
      <w:r w:rsidR="00220FE0">
        <w:rPr>
          <w:rFonts w:ascii="Helvetica" w:hAnsi="Helvetica"/>
          <w:sz w:val="20"/>
          <w:szCs w:val="20"/>
        </w:rPr>
        <w:tab/>
      </w:r>
      <w:r w:rsidR="00A43BD1">
        <w:rPr>
          <w:rFonts w:ascii="Helvetica" w:hAnsi="Helvetica"/>
          <w:sz w:val="36"/>
          <w:szCs w:val="36"/>
        </w:rPr>
        <w:t>”E</w:t>
      </w:r>
      <w:r w:rsidR="00A43BD1" w:rsidRPr="00A43BD1">
        <w:rPr>
          <w:rFonts w:ascii="Helvetica" w:hAnsi="Helvetica"/>
          <w:sz w:val="36"/>
          <w:szCs w:val="36"/>
        </w:rPr>
        <w:t>ven Better Than the Real Thing</w:t>
      </w:r>
      <w:r w:rsidR="00A43BD1">
        <w:rPr>
          <w:rFonts w:ascii="Helvetica" w:hAnsi="Helvetica"/>
          <w:sz w:val="36"/>
          <w:szCs w:val="36"/>
        </w:rPr>
        <w:t>”</w:t>
      </w:r>
      <w:r w:rsidR="00220FE0">
        <w:rPr>
          <w:rFonts w:ascii="Helvetica" w:hAnsi="Helvetica"/>
          <w:sz w:val="20"/>
          <w:szCs w:val="20"/>
        </w:rPr>
        <w:t xml:space="preserve"> </w:t>
      </w:r>
    </w:p>
    <w:p w14:paraId="355DCEF7" w14:textId="77777777" w:rsidR="006665D8" w:rsidRDefault="006665D8" w:rsidP="009474BF">
      <w:pPr>
        <w:rPr>
          <w:rFonts w:ascii="Helvetica" w:hAnsi="Helvetica" w:cs="Helvetica Neue"/>
          <w:b/>
        </w:rPr>
      </w:pPr>
    </w:p>
    <w:p w14:paraId="6AD997D8" w14:textId="77777777" w:rsidR="009474BF" w:rsidRPr="006665D8" w:rsidRDefault="009474BF" w:rsidP="009474BF">
      <w:pPr>
        <w:rPr>
          <w:rFonts w:ascii="Helvetica" w:hAnsi="Helvetica" w:cs="Helvetica Neue"/>
          <w:b/>
        </w:rPr>
      </w:pPr>
      <w:r w:rsidRPr="006665D8">
        <w:rPr>
          <w:rFonts w:ascii="Helvetica" w:hAnsi="Helvetica" w:cs="Helvetica Neue"/>
          <w:b/>
        </w:rPr>
        <w:t>John 1:1-5</w:t>
      </w:r>
    </w:p>
    <w:p w14:paraId="38A32990" w14:textId="77777777" w:rsidR="009474BF" w:rsidRDefault="009474BF" w:rsidP="009474BF">
      <w:pPr>
        <w:rPr>
          <w:rFonts w:ascii="Helvetica" w:hAnsi="Helvetica" w:cs="Helvetica Neue"/>
          <w:b/>
        </w:rPr>
      </w:pPr>
      <w:r w:rsidRPr="006665D8">
        <w:rPr>
          <w:rFonts w:ascii="Helvetica" w:hAnsi="Helvetica" w:cs="Helvetica Neue"/>
          <w:highlight w:val="yellow"/>
        </w:rPr>
        <w:t xml:space="preserve">In the beginning was the Word, and the Word was with God, and the Word was God. </w:t>
      </w:r>
      <w:r w:rsidRPr="006665D8">
        <w:rPr>
          <w:rFonts w:ascii="Helvetica" w:hAnsi="Helvetica" w:cs="Arial"/>
          <w:b/>
          <w:bCs/>
          <w:highlight w:val="yellow"/>
        </w:rPr>
        <w:t>2 </w:t>
      </w:r>
      <w:r w:rsidRPr="006665D8">
        <w:rPr>
          <w:rFonts w:ascii="Helvetica" w:hAnsi="Helvetica" w:cs="Helvetica Neue"/>
          <w:highlight w:val="yellow"/>
        </w:rPr>
        <w:t xml:space="preserve">He was in the beginning with God. </w:t>
      </w:r>
      <w:r w:rsidRPr="006665D8">
        <w:rPr>
          <w:rFonts w:ascii="Helvetica" w:hAnsi="Helvetica" w:cs="Arial"/>
          <w:b/>
          <w:bCs/>
          <w:highlight w:val="yellow"/>
        </w:rPr>
        <w:t>3 </w:t>
      </w:r>
      <w:r w:rsidRPr="006665D8">
        <w:rPr>
          <w:rFonts w:ascii="Helvetica" w:hAnsi="Helvetica" w:cs="Helvetica Neue"/>
          <w:highlight w:val="yellow"/>
        </w:rPr>
        <w:t xml:space="preserve">All things came into being through Him, and apart from Him nothing came into being that has come into being. </w:t>
      </w:r>
      <w:r w:rsidRPr="006665D8">
        <w:rPr>
          <w:rFonts w:ascii="Helvetica" w:hAnsi="Helvetica" w:cs="Arial"/>
          <w:b/>
          <w:bCs/>
          <w:highlight w:val="yellow"/>
        </w:rPr>
        <w:t>4 </w:t>
      </w:r>
      <w:r w:rsidRPr="006665D8">
        <w:rPr>
          <w:rFonts w:ascii="Helvetica" w:hAnsi="Helvetica" w:cs="Helvetica Neue"/>
          <w:b/>
          <w:highlight w:val="yellow"/>
        </w:rPr>
        <w:t>In Him was life, and the life was the Light of men.</w:t>
      </w:r>
      <w:r w:rsidRPr="006665D8">
        <w:rPr>
          <w:rFonts w:ascii="Helvetica" w:hAnsi="Helvetica" w:cs="Helvetica Neue"/>
          <w:highlight w:val="yellow"/>
        </w:rPr>
        <w:t xml:space="preserve"> </w:t>
      </w:r>
      <w:r w:rsidRPr="006665D8">
        <w:rPr>
          <w:rFonts w:ascii="Helvetica" w:hAnsi="Helvetica" w:cs="Arial"/>
          <w:b/>
          <w:bCs/>
          <w:highlight w:val="yellow"/>
        </w:rPr>
        <w:t>5 </w:t>
      </w:r>
      <w:r w:rsidRPr="006665D8">
        <w:rPr>
          <w:rFonts w:ascii="Helvetica" w:hAnsi="Helvetica" w:cs="Helvetica Neue"/>
          <w:b/>
          <w:highlight w:val="yellow"/>
        </w:rPr>
        <w:t>The Light shines in the darkness, and the darkness did not comprehend it.</w:t>
      </w:r>
    </w:p>
    <w:p w14:paraId="667E48F6" w14:textId="77777777" w:rsidR="006665D8" w:rsidRDefault="006665D8" w:rsidP="009474BF">
      <w:pPr>
        <w:rPr>
          <w:rFonts w:ascii="Helvetica" w:hAnsi="Helvetica" w:cs="Helvetica Neue"/>
        </w:rPr>
      </w:pPr>
    </w:p>
    <w:p w14:paraId="15C1E26E" w14:textId="77777777" w:rsidR="006665D8" w:rsidRPr="006665D8" w:rsidRDefault="006665D8" w:rsidP="009474BF">
      <w:pPr>
        <w:rPr>
          <w:rFonts w:ascii="Helvetica" w:hAnsi="Helvetica" w:cs="Helvetica Neue"/>
        </w:rPr>
      </w:pPr>
      <w:r>
        <w:rPr>
          <w:rFonts w:ascii="Helvetica" w:hAnsi="Helvetica" w:cs="Helvetica Neue"/>
        </w:rPr>
        <w:t xml:space="preserve">Real </w:t>
      </w:r>
      <w:r w:rsidRPr="006665D8">
        <w:rPr>
          <w:rFonts w:ascii="Helvetica" w:hAnsi="Helvetica" w:cs="Helvetica Neue"/>
        </w:rPr>
        <w:t xml:space="preserve">Life is </w:t>
      </w:r>
      <w:proofErr w:type="gramStart"/>
      <w:r w:rsidRPr="006665D8">
        <w:rPr>
          <w:rFonts w:ascii="Helvetica" w:hAnsi="Helvetica" w:cs="Helvetica Neue"/>
        </w:rPr>
        <w:t>Communicated</w:t>
      </w:r>
      <w:proofErr w:type="gramEnd"/>
      <w:r>
        <w:rPr>
          <w:rFonts w:ascii="Helvetica" w:hAnsi="Helvetica" w:cs="Helvetica Neue"/>
        </w:rPr>
        <w:t>; Translated</w:t>
      </w:r>
      <w:r w:rsidRPr="006665D8">
        <w:rPr>
          <w:rFonts w:ascii="Helvetica" w:hAnsi="Helvetica" w:cs="Helvetica Neue"/>
        </w:rPr>
        <w:t xml:space="preserve"> to us by</w:t>
      </w:r>
      <w:r>
        <w:rPr>
          <w:rFonts w:ascii="Helvetica" w:hAnsi="Helvetica" w:cs="Helvetica Neue"/>
        </w:rPr>
        <w:t xml:space="preserve"> this metaphor of</w:t>
      </w:r>
      <w:r w:rsidRPr="006665D8">
        <w:rPr>
          <w:rFonts w:ascii="Helvetica" w:hAnsi="Helvetica" w:cs="Helvetica Neue"/>
        </w:rPr>
        <w:t xml:space="preserve"> Light</w:t>
      </w:r>
    </w:p>
    <w:p w14:paraId="4A18605D" w14:textId="77777777" w:rsidR="00884041" w:rsidRPr="006665D8" w:rsidRDefault="00884041" w:rsidP="006665D8">
      <w:pPr>
        <w:pStyle w:val="ListParagraph"/>
        <w:numPr>
          <w:ilvl w:val="0"/>
          <w:numId w:val="5"/>
        </w:numPr>
        <w:rPr>
          <w:rFonts w:ascii="Helvetica" w:hAnsi="Helvetica" w:cs="Helvetica Neue"/>
        </w:rPr>
      </w:pPr>
      <w:r w:rsidRPr="006665D8">
        <w:rPr>
          <w:rFonts w:ascii="Helvetica" w:hAnsi="Helvetica" w:cs="Helvetica Neue"/>
        </w:rPr>
        <w:t>Light = illumination – allowing us to see and distinguish between the real and the distorted…</w:t>
      </w:r>
    </w:p>
    <w:p w14:paraId="2435B7CA" w14:textId="07B1CB33" w:rsidR="006665D8" w:rsidRPr="006665D8" w:rsidRDefault="00684A50" w:rsidP="006665D8">
      <w:pPr>
        <w:pStyle w:val="ListParagraph"/>
        <w:numPr>
          <w:ilvl w:val="0"/>
          <w:numId w:val="5"/>
        </w:numPr>
        <w:rPr>
          <w:rFonts w:ascii="Helvetica" w:hAnsi="Helvetica" w:cs="Helvetica Neue"/>
        </w:rPr>
      </w:pPr>
      <w:r>
        <w:rPr>
          <w:rFonts w:ascii="Helvetica" w:hAnsi="Helvetica" w:cs="Helvetica Neue"/>
        </w:rPr>
        <w:t>“</w:t>
      </w:r>
      <w:r w:rsidR="006665D8" w:rsidRPr="006665D8">
        <w:rPr>
          <w:rFonts w:ascii="Helvetica" w:hAnsi="Helvetica" w:cs="Helvetica Neue"/>
        </w:rPr>
        <w:t>But the darkness did not comprehend it…</w:t>
      </w:r>
      <w:r>
        <w:rPr>
          <w:rFonts w:ascii="Helvetica" w:hAnsi="Helvetica" w:cs="Helvetica Neue"/>
        </w:rPr>
        <w:t xml:space="preserve">” -- </w:t>
      </w:r>
      <w:r w:rsidR="006665D8" w:rsidRPr="006665D8">
        <w:rPr>
          <w:rFonts w:ascii="Helvetica" w:hAnsi="Helvetica" w:cs="Helvetica Neue"/>
        </w:rPr>
        <w:t>we struggle to see it; to understand it…</w:t>
      </w:r>
    </w:p>
    <w:p w14:paraId="3BD8785B" w14:textId="77777777" w:rsidR="006665D8" w:rsidRDefault="006665D8" w:rsidP="006665D8">
      <w:pPr>
        <w:rPr>
          <w:rFonts w:ascii="Helvetica" w:hAnsi="Helvetica"/>
          <w:sz w:val="32"/>
          <w:szCs w:val="32"/>
        </w:rPr>
      </w:pPr>
    </w:p>
    <w:p w14:paraId="7A8E08D5" w14:textId="77777777" w:rsidR="006665D8" w:rsidRPr="006665D8" w:rsidRDefault="00F66A5D" w:rsidP="006665D8">
      <w:pPr>
        <w:rPr>
          <w:rFonts w:ascii="Helvetica" w:hAnsi="Helvetica"/>
          <w:sz w:val="32"/>
          <w:szCs w:val="32"/>
        </w:rPr>
      </w:pPr>
      <w:r w:rsidRPr="00A1414B">
        <w:rPr>
          <w:rFonts w:ascii="Helvetica" w:hAnsi="Helvetica"/>
          <w:sz w:val="32"/>
          <w:szCs w:val="32"/>
          <w:highlight w:val="lightGray"/>
        </w:rPr>
        <w:t xml:space="preserve">Understanding the Ancient, Universal </w:t>
      </w:r>
      <w:r w:rsidR="006665D8" w:rsidRPr="00A1414B">
        <w:rPr>
          <w:rFonts w:ascii="Helvetica" w:hAnsi="Helvetica"/>
          <w:sz w:val="32"/>
          <w:szCs w:val="32"/>
          <w:highlight w:val="lightGray"/>
        </w:rPr>
        <w:t>Pattern</w:t>
      </w:r>
      <w:r w:rsidR="006665D8" w:rsidRPr="006665D8">
        <w:rPr>
          <w:rFonts w:ascii="Helvetica" w:hAnsi="Helvetica"/>
          <w:sz w:val="32"/>
          <w:szCs w:val="32"/>
        </w:rPr>
        <w:t xml:space="preserve"> </w:t>
      </w:r>
    </w:p>
    <w:p w14:paraId="35F5C20D" w14:textId="77777777" w:rsidR="00234A63" w:rsidRPr="006665D8" w:rsidRDefault="00234A63" w:rsidP="009474BF">
      <w:pPr>
        <w:rPr>
          <w:rFonts w:ascii="Helvetica" w:hAnsi="Helvetica" w:cs="Helvetica Neue"/>
          <w:b/>
        </w:rPr>
      </w:pPr>
    </w:p>
    <w:p w14:paraId="30222B24" w14:textId="77777777" w:rsidR="006665D8" w:rsidRPr="006665D8" w:rsidRDefault="006665D8" w:rsidP="006665D8">
      <w:pPr>
        <w:rPr>
          <w:rFonts w:ascii="Helvetica" w:hAnsi="Helvetica"/>
        </w:rPr>
      </w:pPr>
      <w:r w:rsidRPr="006665D8">
        <w:rPr>
          <w:rFonts w:ascii="Helvetica" w:hAnsi="Helvetica"/>
          <w:b/>
        </w:rPr>
        <w:t>Genesis 1 &amp; 2</w:t>
      </w:r>
      <w:r w:rsidRPr="006665D8">
        <w:rPr>
          <w:rFonts w:ascii="Helvetica" w:hAnsi="Helvetica"/>
        </w:rPr>
        <w:t xml:space="preserve"> – The Creator</w:t>
      </w:r>
      <w:r>
        <w:rPr>
          <w:rFonts w:ascii="Helvetica" w:hAnsi="Helvetica"/>
        </w:rPr>
        <w:t xml:space="preserve">/ </w:t>
      </w:r>
      <w:r w:rsidRPr="006665D8">
        <w:rPr>
          <w:rFonts w:ascii="Helvetica" w:hAnsi="Helvetica"/>
        </w:rPr>
        <w:t>Designer</w:t>
      </w:r>
      <w:r>
        <w:rPr>
          <w:rFonts w:ascii="Helvetica" w:hAnsi="Helvetica"/>
        </w:rPr>
        <w:t>/</w:t>
      </w:r>
      <w:r w:rsidRPr="006665D8">
        <w:rPr>
          <w:rFonts w:ascii="Helvetica" w:hAnsi="Helvetica"/>
        </w:rPr>
        <w:t xml:space="preserve"> Author of Life…Paradise… </w:t>
      </w:r>
      <w:r w:rsidRPr="006665D8">
        <w:rPr>
          <w:rFonts w:ascii="Helvetica" w:hAnsi="Helvetica"/>
          <w:b/>
        </w:rPr>
        <w:t>“It was good…very good”</w:t>
      </w:r>
    </w:p>
    <w:p w14:paraId="29DDC352" w14:textId="77777777" w:rsidR="006665D8" w:rsidRDefault="006665D8" w:rsidP="006665D8">
      <w:pPr>
        <w:rPr>
          <w:rFonts w:ascii="Helvetica" w:hAnsi="Helvetica" w:cs="Helvetica Neue"/>
          <w:b/>
        </w:rPr>
      </w:pPr>
    </w:p>
    <w:p w14:paraId="3F8E7233" w14:textId="0063BB6D" w:rsidR="00F66A5D" w:rsidRDefault="006665D8" w:rsidP="006665D8">
      <w:pPr>
        <w:rPr>
          <w:rFonts w:ascii="Helvetica" w:hAnsi="Helvetica" w:cs="Helvetica Neue"/>
          <w:b/>
        </w:rPr>
      </w:pPr>
      <w:r w:rsidRPr="006665D8">
        <w:rPr>
          <w:rFonts w:ascii="Helvetica" w:hAnsi="Helvetica" w:cs="Helvetica Neue"/>
          <w:b/>
        </w:rPr>
        <w:t>Genesis 3</w:t>
      </w:r>
      <w:r w:rsidR="00F66A5D">
        <w:rPr>
          <w:rFonts w:ascii="Helvetica" w:hAnsi="Helvetica" w:cs="Helvetica Neue"/>
          <w:b/>
        </w:rPr>
        <w:t xml:space="preserve"> – “Has God indeed said you </w:t>
      </w:r>
      <w:proofErr w:type="gramStart"/>
      <w:r w:rsidR="00F66A5D">
        <w:rPr>
          <w:rFonts w:ascii="Helvetica" w:hAnsi="Helvetica" w:cs="Helvetica Neue"/>
          <w:b/>
        </w:rPr>
        <w:t>shall</w:t>
      </w:r>
      <w:proofErr w:type="gramEnd"/>
      <w:r w:rsidR="00F66A5D">
        <w:rPr>
          <w:rFonts w:ascii="Helvetica" w:hAnsi="Helvetica" w:cs="Helvetica Neue"/>
          <w:b/>
        </w:rPr>
        <w:t xml:space="preserve"> not eat from any tree of the garden?”</w:t>
      </w:r>
    </w:p>
    <w:p w14:paraId="56BFF135" w14:textId="77777777" w:rsidR="00F66A5D" w:rsidRPr="00F66A5D" w:rsidRDefault="00F66A5D" w:rsidP="00F66A5D">
      <w:pPr>
        <w:pStyle w:val="ListParagraph"/>
        <w:numPr>
          <w:ilvl w:val="0"/>
          <w:numId w:val="6"/>
        </w:numPr>
        <w:rPr>
          <w:rFonts w:ascii="Helvetica" w:hAnsi="Helvetica" w:cs="Helvetica Neue"/>
        </w:rPr>
      </w:pPr>
      <w:r w:rsidRPr="00F66A5D">
        <w:rPr>
          <w:rFonts w:ascii="Helvetica" w:hAnsi="Helvetica" w:cs="Helvetica Neue"/>
        </w:rPr>
        <w:t>You’re missing it</w:t>
      </w:r>
    </w:p>
    <w:p w14:paraId="1C956090" w14:textId="77777777" w:rsidR="00F66A5D" w:rsidRDefault="00F66A5D" w:rsidP="00F66A5D">
      <w:pPr>
        <w:pStyle w:val="ListParagraph"/>
        <w:numPr>
          <w:ilvl w:val="0"/>
          <w:numId w:val="6"/>
        </w:numPr>
        <w:rPr>
          <w:rFonts w:ascii="Helvetica" w:hAnsi="Helvetica" w:cs="Helvetica Neue"/>
        </w:rPr>
      </w:pPr>
      <w:r w:rsidRPr="00F66A5D">
        <w:rPr>
          <w:rFonts w:ascii="Helvetica" w:hAnsi="Helvetica" w:cs="Helvetica Neue"/>
        </w:rPr>
        <w:t>You’ll never be fulfilled; satisfied</w:t>
      </w:r>
      <w:proofErr w:type="gramStart"/>
      <w:r w:rsidRPr="00F66A5D">
        <w:rPr>
          <w:rFonts w:ascii="Helvetica" w:hAnsi="Helvetica" w:cs="Helvetica Neue"/>
        </w:rPr>
        <w:t>;</w:t>
      </w:r>
      <w:proofErr w:type="gramEnd"/>
      <w:r w:rsidRPr="00F66A5D">
        <w:rPr>
          <w:rFonts w:ascii="Helvetica" w:hAnsi="Helvetica" w:cs="Helvetica Neue"/>
        </w:rPr>
        <w:t xml:space="preserve"> happy…you must take life into your own hands…</w:t>
      </w:r>
    </w:p>
    <w:p w14:paraId="29A633C7" w14:textId="77777777" w:rsidR="00F66A5D" w:rsidRDefault="00F66A5D" w:rsidP="00F66A5D">
      <w:pPr>
        <w:ind w:left="360"/>
        <w:rPr>
          <w:rFonts w:ascii="Helvetica" w:hAnsi="Helvetica" w:cs="Helvetica Neue"/>
        </w:rPr>
      </w:pPr>
    </w:p>
    <w:p w14:paraId="681D2D5C" w14:textId="77777777" w:rsidR="002C02D3" w:rsidRDefault="00F66A5D" w:rsidP="00F66A5D">
      <w:pPr>
        <w:ind w:left="360"/>
        <w:rPr>
          <w:rFonts w:ascii="Helvetica" w:hAnsi="Helvetica" w:cs="Helvetica Neue"/>
        </w:rPr>
      </w:pPr>
      <w:r w:rsidRPr="002C02D3">
        <w:rPr>
          <w:rFonts w:ascii="Helvetica" w:hAnsi="Helvetica" w:cs="Helvetica Neue"/>
          <w:b/>
        </w:rPr>
        <w:t xml:space="preserve">A Great Shift </w:t>
      </w:r>
      <w:r w:rsidR="002C02D3">
        <w:rPr>
          <w:rFonts w:ascii="Helvetica" w:hAnsi="Helvetica" w:cs="Helvetica Neue"/>
          <w:b/>
        </w:rPr>
        <w:t>O</w:t>
      </w:r>
      <w:r w:rsidRPr="002C02D3">
        <w:rPr>
          <w:rFonts w:ascii="Helvetica" w:hAnsi="Helvetica" w:cs="Helvetica Neue"/>
          <w:b/>
        </w:rPr>
        <w:t>ccurred</w:t>
      </w:r>
      <w:r w:rsidR="002C02D3">
        <w:rPr>
          <w:rFonts w:ascii="Helvetica" w:hAnsi="Helvetica" w:cs="Helvetica Neue"/>
          <w:b/>
        </w:rPr>
        <w:t xml:space="preserve"> that D</w:t>
      </w:r>
      <w:r w:rsidRPr="002C02D3">
        <w:rPr>
          <w:rFonts w:ascii="Helvetica" w:hAnsi="Helvetica" w:cs="Helvetica Neue"/>
          <w:b/>
        </w:rPr>
        <w:t>ay</w:t>
      </w:r>
      <w:r>
        <w:rPr>
          <w:rFonts w:ascii="Helvetica" w:hAnsi="Helvetica" w:cs="Helvetica Neue"/>
        </w:rPr>
        <w:t xml:space="preserve">.  </w:t>
      </w:r>
    </w:p>
    <w:p w14:paraId="42621AFB" w14:textId="77777777" w:rsidR="002C02D3" w:rsidRPr="002C02D3" w:rsidRDefault="00F66A5D" w:rsidP="002C02D3">
      <w:pPr>
        <w:pStyle w:val="ListParagraph"/>
        <w:numPr>
          <w:ilvl w:val="0"/>
          <w:numId w:val="8"/>
        </w:numPr>
        <w:rPr>
          <w:rFonts w:ascii="Helvetica" w:hAnsi="Helvetica" w:cs="Helvetica Neue"/>
        </w:rPr>
      </w:pPr>
      <w:r w:rsidRPr="002C02D3">
        <w:rPr>
          <w:rFonts w:ascii="Helvetica" w:hAnsi="Helvetica" w:cs="Helvetica Neue"/>
        </w:rPr>
        <w:t>Man began to search for life instead of trusting God to give it fully and freely…</w:t>
      </w:r>
    </w:p>
    <w:p w14:paraId="48B1F2FD" w14:textId="27F6A15B" w:rsidR="00F66A5D" w:rsidRPr="002C02D3" w:rsidRDefault="00F66A5D" w:rsidP="002C02D3">
      <w:pPr>
        <w:pStyle w:val="ListParagraph"/>
        <w:numPr>
          <w:ilvl w:val="0"/>
          <w:numId w:val="8"/>
        </w:numPr>
        <w:rPr>
          <w:rFonts w:ascii="Helvetica" w:hAnsi="Helvetica" w:cs="Helvetica Neue"/>
        </w:rPr>
      </w:pPr>
      <w:r w:rsidRPr="002C02D3">
        <w:rPr>
          <w:rFonts w:ascii="Helvetica" w:hAnsi="Helvetica" w:cs="Helvetica Neue"/>
        </w:rPr>
        <w:t xml:space="preserve">And since that day, the pattern has replayed itself over and over in every </w:t>
      </w:r>
      <w:r w:rsidR="00D42499">
        <w:rPr>
          <w:rFonts w:ascii="Helvetica" w:hAnsi="Helvetica" w:cs="Helvetica Neue"/>
        </w:rPr>
        <w:t>culture</w:t>
      </w:r>
      <w:r w:rsidRPr="002C02D3">
        <w:rPr>
          <w:rFonts w:ascii="Helvetica" w:hAnsi="Helvetica" w:cs="Helvetica Neue"/>
        </w:rPr>
        <w:t xml:space="preserve">; in every </w:t>
      </w:r>
      <w:r w:rsidR="00D42499">
        <w:rPr>
          <w:rFonts w:ascii="Helvetica" w:hAnsi="Helvetica" w:cs="Helvetica Neue"/>
        </w:rPr>
        <w:t>generation</w:t>
      </w:r>
      <w:proofErr w:type="gramStart"/>
      <w:r w:rsidRPr="002C02D3">
        <w:rPr>
          <w:rFonts w:ascii="Helvetica" w:hAnsi="Helvetica" w:cs="Helvetica Neue"/>
        </w:rPr>
        <w:t>;</w:t>
      </w:r>
      <w:proofErr w:type="gramEnd"/>
      <w:r w:rsidRPr="002C02D3">
        <w:rPr>
          <w:rFonts w:ascii="Helvetica" w:hAnsi="Helvetica" w:cs="Helvetica Neue"/>
        </w:rPr>
        <w:t xml:space="preserve"> and in every single individual life…</w:t>
      </w:r>
    </w:p>
    <w:p w14:paraId="6DC3ABA6" w14:textId="77777777" w:rsidR="00F66A5D" w:rsidRDefault="00F66A5D" w:rsidP="00F66A5D">
      <w:pPr>
        <w:ind w:left="360"/>
        <w:rPr>
          <w:rFonts w:ascii="Helvetica" w:hAnsi="Helvetica" w:cs="Helvetica Neue"/>
        </w:rPr>
      </w:pPr>
    </w:p>
    <w:p w14:paraId="069CF40C" w14:textId="77777777" w:rsidR="00F66A5D" w:rsidRPr="002C02D3" w:rsidRDefault="00F66A5D" w:rsidP="00F66A5D">
      <w:pPr>
        <w:ind w:left="360"/>
        <w:rPr>
          <w:rFonts w:ascii="Helvetica" w:hAnsi="Helvetica" w:cs="Helvetica Neue"/>
          <w:b/>
        </w:rPr>
      </w:pPr>
      <w:r w:rsidRPr="002C02D3">
        <w:rPr>
          <w:rFonts w:ascii="Helvetica" w:hAnsi="Helvetica" w:cs="Helvetica Neue"/>
          <w:b/>
        </w:rPr>
        <w:t>What resulted was “Sin”</w:t>
      </w:r>
    </w:p>
    <w:p w14:paraId="4E4B23D6" w14:textId="77777777" w:rsidR="00F66A5D" w:rsidRDefault="00F66A5D" w:rsidP="00F66A5D">
      <w:pPr>
        <w:pStyle w:val="ListParagraph"/>
        <w:numPr>
          <w:ilvl w:val="0"/>
          <w:numId w:val="7"/>
        </w:numPr>
        <w:rPr>
          <w:rFonts w:ascii="Helvetica" w:hAnsi="Helvetica" w:cs="Helvetica Neue"/>
        </w:rPr>
      </w:pPr>
      <w:r>
        <w:rPr>
          <w:rFonts w:ascii="Helvetica" w:hAnsi="Helvetica" w:cs="Helvetica Neue"/>
        </w:rPr>
        <w:t>Not an event; not an action</w:t>
      </w:r>
    </w:p>
    <w:p w14:paraId="33AA9A6A" w14:textId="77777777" w:rsidR="002C02D3" w:rsidRDefault="00F66A5D" w:rsidP="002C02D3">
      <w:pPr>
        <w:pStyle w:val="ListParagraph"/>
        <w:numPr>
          <w:ilvl w:val="0"/>
          <w:numId w:val="7"/>
        </w:numPr>
        <w:rPr>
          <w:rFonts w:ascii="Helvetica" w:hAnsi="Helvetica" w:cs="Helvetica Neue"/>
        </w:rPr>
      </w:pPr>
      <w:r>
        <w:rPr>
          <w:rFonts w:ascii="Helvetica" w:hAnsi="Helvetica" w:cs="Helvetica Neue"/>
        </w:rPr>
        <w:t xml:space="preserve">A state of mind; a state of being; </w:t>
      </w:r>
      <w:r w:rsidR="002C02D3">
        <w:rPr>
          <w:rFonts w:ascii="Helvetica" w:hAnsi="Helvetica" w:cs="Helvetica Neue"/>
        </w:rPr>
        <w:t>A Belief System</w:t>
      </w:r>
    </w:p>
    <w:p w14:paraId="32F2ADE6" w14:textId="77777777" w:rsidR="00F66A5D" w:rsidRPr="002C02D3" w:rsidRDefault="00F66A5D" w:rsidP="002C02D3">
      <w:pPr>
        <w:pStyle w:val="ListParagraph"/>
        <w:numPr>
          <w:ilvl w:val="0"/>
          <w:numId w:val="7"/>
        </w:numPr>
        <w:rPr>
          <w:rFonts w:ascii="Helvetica" w:hAnsi="Helvetica" w:cs="Helvetica Neue"/>
        </w:rPr>
      </w:pPr>
      <w:r w:rsidRPr="002C02D3">
        <w:rPr>
          <w:rFonts w:ascii="Helvetica" w:hAnsi="Helvetica" w:cs="Helvetica Neue"/>
          <w:color w:val="C0504D" w:themeColor="accent2"/>
          <w:sz w:val="28"/>
          <w:szCs w:val="28"/>
        </w:rPr>
        <w:t>“Sin is trying to get your needs met apart from God”</w:t>
      </w:r>
    </w:p>
    <w:p w14:paraId="23061EC8" w14:textId="77777777" w:rsidR="002C02D3" w:rsidRPr="002C02D3" w:rsidRDefault="002C02D3" w:rsidP="002C02D3">
      <w:pPr>
        <w:pStyle w:val="ListParagraph"/>
        <w:numPr>
          <w:ilvl w:val="1"/>
          <w:numId w:val="7"/>
        </w:numPr>
        <w:rPr>
          <w:rFonts w:ascii="Helvetica" w:hAnsi="Helvetica" w:cs="Helvetica Neue"/>
        </w:rPr>
      </w:pPr>
      <w:r>
        <w:rPr>
          <w:rFonts w:ascii="Helvetica" w:hAnsi="Helvetica" w:cs="Helvetica Neue"/>
        </w:rPr>
        <w:t>And from this belief system, Life becomes utterly hidden; distorted; perverted; warped; misrepresented…</w:t>
      </w:r>
    </w:p>
    <w:p w14:paraId="3CD7AA69" w14:textId="77777777" w:rsidR="00F66A5D" w:rsidRPr="00F66A5D" w:rsidRDefault="00F66A5D" w:rsidP="00F66A5D">
      <w:pPr>
        <w:ind w:left="360"/>
        <w:jc w:val="center"/>
        <w:rPr>
          <w:rFonts w:ascii="Helvetica" w:hAnsi="Helvetica" w:cs="Helvetica Neue"/>
          <w:sz w:val="28"/>
          <w:szCs w:val="28"/>
        </w:rPr>
      </w:pPr>
    </w:p>
    <w:p w14:paraId="38B14A1F" w14:textId="77777777" w:rsidR="006665D8" w:rsidRDefault="002C02D3" w:rsidP="009474BF">
      <w:pPr>
        <w:rPr>
          <w:rFonts w:ascii="Helvetica" w:hAnsi="Helvetica" w:cs="Helvetica Neue"/>
          <w:b/>
        </w:rPr>
      </w:pPr>
      <w:r>
        <w:rPr>
          <w:rFonts w:ascii="Helvetica" w:hAnsi="Helvetica" w:cs="Helvetica Neue"/>
          <w:b/>
        </w:rPr>
        <w:t>Allow Me to Illustrate:</w:t>
      </w:r>
    </w:p>
    <w:p w14:paraId="04756826" w14:textId="77777777" w:rsidR="00A1414B" w:rsidRDefault="00A1414B" w:rsidP="00A1414B">
      <w:pPr>
        <w:ind w:left="3600" w:firstLine="720"/>
        <w:rPr>
          <w:rFonts w:ascii="Helvetica" w:hAnsi="Helvetica" w:cs="Arial"/>
          <w:b/>
          <w:bCs/>
        </w:rPr>
      </w:pPr>
      <w:r w:rsidRPr="006665D8">
        <w:rPr>
          <w:rFonts w:ascii="Helvetica" w:hAnsi="Helvetica" w:cs="Arial"/>
          <w:b/>
          <w:bCs/>
          <w:noProof/>
        </w:rPr>
        <mc:AlternateContent>
          <mc:Choice Requires="wps">
            <w:drawing>
              <wp:anchor distT="0" distB="0" distL="114300" distR="114300" simplePos="0" relativeHeight="251659264" behindDoc="1" locked="0" layoutInCell="1" allowOverlap="1" wp14:anchorId="4EB102F7" wp14:editId="77CB9E16">
                <wp:simplePos x="0" y="0"/>
                <wp:positionH relativeFrom="column">
                  <wp:posOffset>114300</wp:posOffset>
                </wp:positionH>
                <wp:positionV relativeFrom="paragraph">
                  <wp:posOffset>99060</wp:posOffset>
                </wp:positionV>
                <wp:extent cx="1714500" cy="2900680"/>
                <wp:effectExtent l="0" t="0" r="38100" b="20320"/>
                <wp:wrapNone/>
                <wp:docPr id="2" name="Text Box 2"/>
                <wp:cNvGraphicFramePr/>
                <a:graphic xmlns:a="http://schemas.openxmlformats.org/drawingml/2006/main">
                  <a:graphicData uri="http://schemas.microsoft.com/office/word/2010/wordprocessingShape">
                    <wps:wsp>
                      <wps:cNvSpPr txBox="1"/>
                      <wps:spPr>
                        <a:xfrm>
                          <a:off x="0" y="0"/>
                          <a:ext cx="1714500" cy="2900680"/>
                        </a:xfrm>
                        <a:prstGeom prst="rect">
                          <a:avLst/>
                        </a:prstGeom>
                        <a:noFill/>
                        <a:ln w="254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962F7" w14:textId="77777777" w:rsidR="00CD3663" w:rsidRPr="00841CB1" w:rsidRDefault="00CD3663" w:rsidP="00841CB1">
                            <w:r w:rsidRPr="00841CB1">
                              <w:t>Sexual Immorality</w:t>
                            </w:r>
                          </w:p>
                          <w:p w14:paraId="71B665E2" w14:textId="77777777" w:rsidR="00CD3663" w:rsidRPr="00841CB1" w:rsidRDefault="00CD3663" w:rsidP="00841CB1">
                            <w:r w:rsidRPr="00841CB1">
                              <w:t>Impurity</w:t>
                            </w:r>
                          </w:p>
                          <w:p w14:paraId="7D6F8C3A" w14:textId="77777777" w:rsidR="00CD3663" w:rsidRPr="00841CB1" w:rsidRDefault="00CD3663" w:rsidP="00841CB1">
                            <w:r w:rsidRPr="00841CB1">
                              <w:t>Lustful Pleasures</w:t>
                            </w:r>
                          </w:p>
                          <w:p w14:paraId="3B639A76" w14:textId="77777777" w:rsidR="00CD3663" w:rsidRPr="00841CB1" w:rsidRDefault="00CD3663" w:rsidP="00841CB1">
                            <w:r w:rsidRPr="00841CB1">
                              <w:t>Idolatry</w:t>
                            </w:r>
                          </w:p>
                          <w:p w14:paraId="77297169" w14:textId="77777777" w:rsidR="00CD3663" w:rsidRPr="00841CB1" w:rsidRDefault="00CD3663" w:rsidP="00841CB1">
                            <w:r w:rsidRPr="00841CB1">
                              <w:t>Sorcery</w:t>
                            </w:r>
                          </w:p>
                          <w:p w14:paraId="0BF0D377" w14:textId="77777777" w:rsidR="00CD3663" w:rsidRPr="00841CB1" w:rsidRDefault="00CD3663" w:rsidP="00841CB1">
                            <w:r w:rsidRPr="00841CB1">
                              <w:t>Hostility</w:t>
                            </w:r>
                          </w:p>
                          <w:p w14:paraId="30ED3BB2" w14:textId="77777777" w:rsidR="00CD3663" w:rsidRPr="00841CB1" w:rsidRDefault="00CD3663" w:rsidP="00841CB1">
                            <w:r w:rsidRPr="00841CB1">
                              <w:t>Quarreling</w:t>
                            </w:r>
                          </w:p>
                          <w:p w14:paraId="1817EFBD" w14:textId="77777777" w:rsidR="00CD3663" w:rsidRPr="00841CB1" w:rsidRDefault="00CD3663" w:rsidP="00841CB1">
                            <w:r w:rsidRPr="00841CB1">
                              <w:t>Jealousy</w:t>
                            </w:r>
                          </w:p>
                          <w:p w14:paraId="6954D17E" w14:textId="77777777" w:rsidR="00CD3663" w:rsidRPr="00841CB1" w:rsidRDefault="00CD3663" w:rsidP="00841CB1">
                            <w:r w:rsidRPr="00841CB1">
                              <w:t>Outbursts of Anger</w:t>
                            </w:r>
                          </w:p>
                          <w:p w14:paraId="75F5B293" w14:textId="77777777" w:rsidR="00CD3663" w:rsidRPr="00841CB1" w:rsidRDefault="00CD3663" w:rsidP="00841CB1">
                            <w:r w:rsidRPr="00841CB1">
                              <w:t>Selfish Ambition</w:t>
                            </w:r>
                          </w:p>
                          <w:p w14:paraId="6DD0AF81" w14:textId="77777777" w:rsidR="00CD3663" w:rsidRPr="00841CB1" w:rsidRDefault="00CD3663" w:rsidP="00841CB1">
                            <w:r w:rsidRPr="00841CB1">
                              <w:t>Dissension</w:t>
                            </w:r>
                          </w:p>
                          <w:p w14:paraId="79E9DCAC" w14:textId="77777777" w:rsidR="00CD3663" w:rsidRPr="00841CB1" w:rsidRDefault="00CD3663" w:rsidP="00841CB1">
                            <w:r w:rsidRPr="00841CB1">
                              <w:t>Division</w:t>
                            </w:r>
                          </w:p>
                          <w:p w14:paraId="1BC3B995" w14:textId="77777777" w:rsidR="00CD3663" w:rsidRPr="00841CB1" w:rsidRDefault="00CD3663" w:rsidP="00841CB1">
                            <w:r w:rsidRPr="00841CB1">
                              <w:t>Envy</w:t>
                            </w:r>
                          </w:p>
                          <w:p w14:paraId="3EB34FC9" w14:textId="77777777" w:rsidR="00CD3663" w:rsidRPr="00841CB1" w:rsidRDefault="00CD3663" w:rsidP="00841CB1">
                            <w:r w:rsidRPr="00841CB1">
                              <w:t>Drunkenness</w:t>
                            </w:r>
                          </w:p>
                          <w:p w14:paraId="0008B6E1" w14:textId="77777777" w:rsidR="00CD3663" w:rsidRPr="00841CB1" w:rsidRDefault="00CD3663" w:rsidP="00841CB1">
                            <w:r w:rsidRPr="00841CB1">
                              <w:t>Wild Parties</w:t>
                            </w:r>
                            <w:r w:rsidRPr="00841CB1">
                              <w:rPr>
                                <w:lang w:val="mr-IN"/>
                              </w:rPr>
                              <w:t>…</w:t>
                            </w:r>
                          </w:p>
                          <w:p w14:paraId="695C7595" w14:textId="77777777" w:rsidR="00CD3663" w:rsidRDefault="00CD3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7.8pt;width:135pt;height:2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" filled="f" strokecolor="black [3213]" strokeweight="2pt">
                <v:textbox>
                  <w:txbxContent>
                    <w:p w14:paraId="1FD962F7" w14:textId="77777777" w:rsidR="00CD3663" w:rsidRPr="00841CB1" w:rsidRDefault="00CD3663" w:rsidP="00841CB1">
                      <w:r w:rsidRPr="00841CB1">
                        <w:t>Sexual Immorality</w:t>
                      </w:r>
                    </w:p>
                    <w:p w14:paraId="71B665E2" w14:textId="77777777" w:rsidR="00CD3663" w:rsidRPr="00841CB1" w:rsidRDefault="00CD3663" w:rsidP="00841CB1">
                      <w:r w:rsidRPr="00841CB1">
                        <w:t>Impurity</w:t>
                      </w:r>
                    </w:p>
                    <w:p w14:paraId="7D6F8C3A" w14:textId="77777777" w:rsidR="00CD3663" w:rsidRPr="00841CB1" w:rsidRDefault="00CD3663" w:rsidP="00841CB1">
                      <w:r w:rsidRPr="00841CB1">
                        <w:t>Lustful Pleasures</w:t>
                      </w:r>
                    </w:p>
                    <w:p w14:paraId="3B639A76" w14:textId="77777777" w:rsidR="00CD3663" w:rsidRPr="00841CB1" w:rsidRDefault="00CD3663" w:rsidP="00841CB1">
                      <w:r w:rsidRPr="00841CB1">
                        <w:t>Idolatry</w:t>
                      </w:r>
                    </w:p>
                    <w:p w14:paraId="77297169" w14:textId="77777777" w:rsidR="00CD3663" w:rsidRPr="00841CB1" w:rsidRDefault="00CD3663" w:rsidP="00841CB1">
                      <w:r w:rsidRPr="00841CB1">
                        <w:t>Sorcery</w:t>
                      </w:r>
                    </w:p>
                    <w:p w14:paraId="0BF0D377" w14:textId="77777777" w:rsidR="00CD3663" w:rsidRPr="00841CB1" w:rsidRDefault="00CD3663" w:rsidP="00841CB1">
                      <w:r w:rsidRPr="00841CB1">
                        <w:t>Hostility</w:t>
                      </w:r>
                    </w:p>
                    <w:p w14:paraId="30ED3BB2" w14:textId="77777777" w:rsidR="00CD3663" w:rsidRPr="00841CB1" w:rsidRDefault="00CD3663" w:rsidP="00841CB1">
                      <w:r w:rsidRPr="00841CB1">
                        <w:t>Quarreling</w:t>
                      </w:r>
                    </w:p>
                    <w:p w14:paraId="1817EFBD" w14:textId="77777777" w:rsidR="00CD3663" w:rsidRPr="00841CB1" w:rsidRDefault="00CD3663" w:rsidP="00841CB1">
                      <w:r w:rsidRPr="00841CB1">
                        <w:t>Jealousy</w:t>
                      </w:r>
                    </w:p>
                    <w:p w14:paraId="6954D17E" w14:textId="77777777" w:rsidR="00CD3663" w:rsidRPr="00841CB1" w:rsidRDefault="00CD3663" w:rsidP="00841CB1">
                      <w:r w:rsidRPr="00841CB1">
                        <w:t>Outbursts of Anger</w:t>
                      </w:r>
                    </w:p>
                    <w:p w14:paraId="75F5B293" w14:textId="77777777" w:rsidR="00CD3663" w:rsidRPr="00841CB1" w:rsidRDefault="00CD3663" w:rsidP="00841CB1">
                      <w:r w:rsidRPr="00841CB1">
                        <w:t>Selfish Ambition</w:t>
                      </w:r>
                    </w:p>
                    <w:p w14:paraId="6DD0AF81" w14:textId="77777777" w:rsidR="00CD3663" w:rsidRPr="00841CB1" w:rsidRDefault="00CD3663" w:rsidP="00841CB1">
                      <w:r w:rsidRPr="00841CB1">
                        <w:t>Dissension</w:t>
                      </w:r>
                    </w:p>
                    <w:p w14:paraId="79E9DCAC" w14:textId="77777777" w:rsidR="00CD3663" w:rsidRPr="00841CB1" w:rsidRDefault="00CD3663" w:rsidP="00841CB1">
                      <w:r w:rsidRPr="00841CB1">
                        <w:t>Division</w:t>
                      </w:r>
                    </w:p>
                    <w:p w14:paraId="1BC3B995" w14:textId="77777777" w:rsidR="00CD3663" w:rsidRPr="00841CB1" w:rsidRDefault="00CD3663" w:rsidP="00841CB1">
                      <w:r w:rsidRPr="00841CB1">
                        <w:t>Envy</w:t>
                      </w:r>
                    </w:p>
                    <w:p w14:paraId="3EB34FC9" w14:textId="77777777" w:rsidR="00CD3663" w:rsidRPr="00841CB1" w:rsidRDefault="00CD3663" w:rsidP="00841CB1">
                      <w:r w:rsidRPr="00841CB1">
                        <w:t>Drunkenness</w:t>
                      </w:r>
                    </w:p>
                    <w:p w14:paraId="0008B6E1" w14:textId="77777777" w:rsidR="00CD3663" w:rsidRPr="00841CB1" w:rsidRDefault="00CD3663" w:rsidP="00841CB1">
                      <w:r w:rsidRPr="00841CB1">
                        <w:t>Wild Parties</w:t>
                      </w:r>
                      <w:r w:rsidRPr="00841CB1">
                        <w:rPr>
                          <w:lang w:val="mr-IN"/>
                        </w:rPr>
                        <w:t>…</w:t>
                      </w:r>
                    </w:p>
                    <w:p w14:paraId="695C7595" w14:textId="77777777" w:rsidR="00CD3663" w:rsidRDefault="00CD3663"/>
                  </w:txbxContent>
                </v:textbox>
              </v:shape>
            </w:pict>
          </mc:Fallback>
        </mc:AlternateContent>
      </w:r>
    </w:p>
    <w:p w14:paraId="272927F6" w14:textId="77777777" w:rsidR="002C02D3" w:rsidRDefault="002C02D3" w:rsidP="00A1414B">
      <w:pPr>
        <w:ind w:left="3600" w:firstLine="720"/>
        <w:rPr>
          <w:rFonts w:ascii="Helvetica" w:hAnsi="Helvetica" w:cs="Arial"/>
          <w:b/>
          <w:bCs/>
        </w:rPr>
      </w:pPr>
      <w:r>
        <w:rPr>
          <w:rFonts w:ascii="Helvetica" w:hAnsi="Helvetica" w:cs="Arial"/>
          <w:b/>
          <w:bCs/>
        </w:rPr>
        <w:t xml:space="preserve"> </w:t>
      </w:r>
    </w:p>
    <w:p w14:paraId="70EEDE02" w14:textId="77777777" w:rsidR="002C02D3" w:rsidRPr="006665D8" w:rsidRDefault="002C02D3" w:rsidP="009474BF">
      <w:pPr>
        <w:rPr>
          <w:rFonts w:ascii="Helvetica" w:hAnsi="Helvetica" w:cs="Arial"/>
          <w:b/>
          <w:bCs/>
        </w:rPr>
      </w:pPr>
    </w:p>
    <w:p w14:paraId="16C7E42C" w14:textId="77777777" w:rsidR="00884041" w:rsidRPr="006665D8" w:rsidRDefault="00A1414B" w:rsidP="009474BF">
      <w:pPr>
        <w:rPr>
          <w:rFonts w:ascii="Helvetica" w:hAnsi="Helvetica" w:cs="Arial"/>
          <w:b/>
          <w:bCs/>
        </w:rPr>
      </w:pPr>
      <w:r w:rsidRPr="006665D8">
        <w:rPr>
          <w:rFonts w:ascii="Helvetica" w:hAnsi="Helvetica" w:cs="Arial"/>
          <w:b/>
          <w:bCs/>
          <w:noProof/>
        </w:rPr>
        <mc:AlternateContent>
          <mc:Choice Requires="wps">
            <w:drawing>
              <wp:anchor distT="0" distB="0" distL="114300" distR="114300" simplePos="0" relativeHeight="251661312" behindDoc="1" locked="0" layoutInCell="1" allowOverlap="1" wp14:anchorId="597CA275" wp14:editId="1D715512">
                <wp:simplePos x="0" y="0"/>
                <wp:positionH relativeFrom="column">
                  <wp:posOffset>1943100</wp:posOffset>
                </wp:positionH>
                <wp:positionV relativeFrom="paragraph">
                  <wp:posOffset>121285</wp:posOffset>
                </wp:positionV>
                <wp:extent cx="1714500" cy="19431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w="254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C29256" w14:textId="77777777" w:rsidR="00CD3663" w:rsidRPr="00841CB1" w:rsidRDefault="00CD3663" w:rsidP="00841CB1">
                            <w:pPr>
                              <w:jc w:val="center"/>
                            </w:pPr>
                            <w:r w:rsidRPr="00841CB1">
                              <w:t>Love</w:t>
                            </w:r>
                          </w:p>
                          <w:p w14:paraId="7E74F502" w14:textId="77777777" w:rsidR="00CD3663" w:rsidRPr="00841CB1" w:rsidRDefault="00CD3663" w:rsidP="00841CB1">
                            <w:pPr>
                              <w:jc w:val="center"/>
                            </w:pPr>
                            <w:r w:rsidRPr="00841CB1">
                              <w:t>Joy</w:t>
                            </w:r>
                          </w:p>
                          <w:p w14:paraId="67E85306" w14:textId="77777777" w:rsidR="00CD3663" w:rsidRPr="00841CB1" w:rsidRDefault="00CD3663" w:rsidP="00841CB1">
                            <w:pPr>
                              <w:jc w:val="center"/>
                            </w:pPr>
                            <w:r w:rsidRPr="00841CB1">
                              <w:t>Peace</w:t>
                            </w:r>
                          </w:p>
                          <w:p w14:paraId="56C5EC6A" w14:textId="77777777" w:rsidR="00CD3663" w:rsidRPr="00841CB1" w:rsidRDefault="00CD3663" w:rsidP="00841CB1">
                            <w:pPr>
                              <w:jc w:val="center"/>
                            </w:pPr>
                            <w:r w:rsidRPr="00841CB1">
                              <w:t>Patience</w:t>
                            </w:r>
                          </w:p>
                          <w:p w14:paraId="020B732E" w14:textId="77777777" w:rsidR="00CD3663" w:rsidRPr="00841CB1" w:rsidRDefault="00CD3663" w:rsidP="00841CB1">
                            <w:pPr>
                              <w:jc w:val="center"/>
                            </w:pPr>
                            <w:r w:rsidRPr="00841CB1">
                              <w:t>Kindness</w:t>
                            </w:r>
                          </w:p>
                          <w:p w14:paraId="0C4E68EE" w14:textId="77777777" w:rsidR="00CD3663" w:rsidRPr="00841CB1" w:rsidRDefault="00CD3663" w:rsidP="00841CB1">
                            <w:pPr>
                              <w:jc w:val="center"/>
                            </w:pPr>
                            <w:r w:rsidRPr="00841CB1">
                              <w:t>Goodness</w:t>
                            </w:r>
                          </w:p>
                          <w:p w14:paraId="371C354D" w14:textId="77777777" w:rsidR="00CD3663" w:rsidRPr="00841CB1" w:rsidRDefault="00CD3663" w:rsidP="00841CB1">
                            <w:pPr>
                              <w:jc w:val="center"/>
                            </w:pPr>
                            <w:r w:rsidRPr="00841CB1">
                              <w:t>Faithfulness</w:t>
                            </w:r>
                          </w:p>
                          <w:p w14:paraId="50359657" w14:textId="77777777" w:rsidR="00CD3663" w:rsidRPr="00841CB1" w:rsidRDefault="00CD3663" w:rsidP="00841CB1">
                            <w:pPr>
                              <w:jc w:val="center"/>
                            </w:pPr>
                            <w:r w:rsidRPr="00841CB1">
                              <w:t>Gentleness</w:t>
                            </w:r>
                          </w:p>
                          <w:p w14:paraId="32D56E2F" w14:textId="77777777" w:rsidR="00CD3663" w:rsidRPr="00841CB1" w:rsidRDefault="00CD3663" w:rsidP="00841CB1">
                            <w:pPr>
                              <w:jc w:val="center"/>
                            </w:pPr>
                            <w:r w:rsidRPr="00841CB1">
                              <w:t>Self-Control</w:t>
                            </w:r>
                          </w:p>
                          <w:p w14:paraId="40F0CE1A" w14:textId="77777777" w:rsidR="00CD3663" w:rsidRDefault="00CD3663" w:rsidP="00841C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3pt;margin-top:9.55pt;width:13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" filled="f" strokecolor="black [3213]" strokeweight="2pt">
                <v:textbox>
                  <w:txbxContent>
                    <w:p w14:paraId="77C29256" w14:textId="77777777" w:rsidR="00CD3663" w:rsidRPr="00841CB1" w:rsidRDefault="00CD3663" w:rsidP="00841CB1">
                      <w:pPr>
                        <w:jc w:val="center"/>
                      </w:pPr>
                      <w:r w:rsidRPr="00841CB1">
                        <w:t>Love</w:t>
                      </w:r>
                    </w:p>
                    <w:p w14:paraId="7E74F502" w14:textId="77777777" w:rsidR="00CD3663" w:rsidRPr="00841CB1" w:rsidRDefault="00CD3663" w:rsidP="00841CB1">
                      <w:pPr>
                        <w:jc w:val="center"/>
                      </w:pPr>
                      <w:r w:rsidRPr="00841CB1">
                        <w:t>Joy</w:t>
                      </w:r>
                    </w:p>
                    <w:p w14:paraId="67E85306" w14:textId="77777777" w:rsidR="00CD3663" w:rsidRPr="00841CB1" w:rsidRDefault="00CD3663" w:rsidP="00841CB1">
                      <w:pPr>
                        <w:jc w:val="center"/>
                      </w:pPr>
                      <w:r w:rsidRPr="00841CB1">
                        <w:t>Peace</w:t>
                      </w:r>
                    </w:p>
                    <w:p w14:paraId="56C5EC6A" w14:textId="77777777" w:rsidR="00CD3663" w:rsidRPr="00841CB1" w:rsidRDefault="00CD3663" w:rsidP="00841CB1">
                      <w:pPr>
                        <w:jc w:val="center"/>
                      </w:pPr>
                      <w:r w:rsidRPr="00841CB1">
                        <w:t>Patience</w:t>
                      </w:r>
                    </w:p>
                    <w:p w14:paraId="020B732E" w14:textId="77777777" w:rsidR="00CD3663" w:rsidRPr="00841CB1" w:rsidRDefault="00CD3663" w:rsidP="00841CB1">
                      <w:pPr>
                        <w:jc w:val="center"/>
                      </w:pPr>
                      <w:r w:rsidRPr="00841CB1">
                        <w:t>Kindness</w:t>
                      </w:r>
                    </w:p>
                    <w:p w14:paraId="0C4E68EE" w14:textId="77777777" w:rsidR="00CD3663" w:rsidRPr="00841CB1" w:rsidRDefault="00CD3663" w:rsidP="00841CB1">
                      <w:pPr>
                        <w:jc w:val="center"/>
                      </w:pPr>
                      <w:r w:rsidRPr="00841CB1">
                        <w:t>Goodness</w:t>
                      </w:r>
                    </w:p>
                    <w:p w14:paraId="371C354D" w14:textId="77777777" w:rsidR="00CD3663" w:rsidRPr="00841CB1" w:rsidRDefault="00CD3663" w:rsidP="00841CB1">
                      <w:pPr>
                        <w:jc w:val="center"/>
                      </w:pPr>
                      <w:r w:rsidRPr="00841CB1">
                        <w:t>Faithfulness</w:t>
                      </w:r>
                    </w:p>
                    <w:p w14:paraId="50359657" w14:textId="77777777" w:rsidR="00CD3663" w:rsidRPr="00841CB1" w:rsidRDefault="00CD3663" w:rsidP="00841CB1">
                      <w:pPr>
                        <w:jc w:val="center"/>
                      </w:pPr>
                      <w:r w:rsidRPr="00841CB1">
                        <w:t>Gentleness</w:t>
                      </w:r>
                    </w:p>
                    <w:p w14:paraId="32D56E2F" w14:textId="77777777" w:rsidR="00CD3663" w:rsidRPr="00841CB1" w:rsidRDefault="00CD3663" w:rsidP="00841CB1">
                      <w:pPr>
                        <w:jc w:val="center"/>
                      </w:pPr>
                      <w:r w:rsidRPr="00841CB1">
                        <w:t>Self-Control</w:t>
                      </w:r>
                    </w:p>
                    <w:p w14:paraId="40F0CE1A" w14:textId="77777777" w:rsidR="00CD3663" w:rsidRDefault="00CD3663" w:rsidP="00841CB1">
                      <w:pPr>
                        <w:jc w:val="center"/>
                      </w:pPr>
                    </w:p>
                  </w:txbxContent>
                </v:textbox>
              </v:shape>
            </w:pict>
          </mc:Fallback>
        </mc:AlternateContent>
      </w:r>
    </w:p>
    <w:p w14:paraId="0D891FC3" w14:textId="77777777" w:rsidR="00884041" w:rsidRPr="006665D8" w:rsidRDefault="00884041" w:rsidP="009474BF">
      <w:pPr>
        <w:rPr>
          <w:rFonts w:ascii="Helvetica" w:hAnsi="Helvetica" w:cs="Arial"/>
          <w:b/>
          <w:bCs/>
        </w:rPr>
      </w:pPr>
    </w:p>
    <w:p w14:paraId="60944305" w14:textId="77777777" w:rsidR="00884041" w:rsidRPr="006665D8" w:rsidRDefault="00884041" w:rsidP="009474BF">
      <w:pPr>
        <w:rPr>
          <w:rFonts w:ascii="Helvetica" w:hAnsi="Helvetica" w:cs="Arial"/>
          <w:b/>
          <w:bCs/>
        </w:rPr>
      </w:pPr>
    </w:p>
    <w:p w14:paraId="32DC0616" w14:textId="77777777" w:rsidR="00A1414B" w:rsidRDefault="00A1414B" w:rsidP="00A1414B">
      <w:pPr>
        <w:ind w:left="3600" w:firstLine="720"/>
        <w:rPr>
          <w:rFonts w:ascii="Helvetica" w:hAnsi="Helvetica" w:cs="Arial"/>
          <w:b/>
          <w:bCs/>
        </w:rPr>
      </w:pP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t xml:space="preserve">  Compare These Lists </w:t>
      </w:r>
      <w:r w:rsidRPr="009345C6">
        <w:rPr>
          <w:rFonts w:ascii="Helvetica" w:hAnsi="Helvetica" w:cs="Arial"/>
          <w:b/>
          <w:bCs/>
          <w:highlight w:val="yellow"/>
        </w:rPr>
        <w:t>(Galatians 6:19-23)</w:t>
      </w:r>
      <w:r>
        <w:rPr>
          <w:rFonts w:ascii="Helvetica" w:hAnsi="Helvetica" w:cs="Arial"/>
          <w:b/>
          <w:bCs/>
        </w:rPr>
        <w:t xml:space="preserve"> </w:t>
      </w:r>
    </w:p>
    <w:p w14:paraId="3DE249B7" w14:textId="77777777" w:rsidR="00884041" w:rsidRPr="00A1414B" w:rsidRDefault="00A1414B" w:rsidP="009474BF">
      <w:pPr>
        <w:rPr>
          <w:rFonts w:ascii="Helvetica" w:hAnsi="Helvetica" w:cs="Arial"/>
          <w:bCs/>
        </w:rPr>
      </w:pP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sidRPr="00A1414B">
        <w:rPr>
          <w:rFonts w:ascii="Helvetica" w:hAnsi="Helvetica" w:cs="Arial"/>
          <w:bCs/>
        </w:rPr>
        <w:t xml:space="preserve">     </w:t>
      </w:r>
      <w:r>
        <w:rPr>
          <w:rFonts w:ascii="Helvetica" w:hAnsi="Helvetica" w:cs="Arial"/>
          <w:bCs/>
        </w:rPr>
        <w:t xml:space="preserve">    </w:t>
      </w:r>
      <w:r w:rsidRPr="00A1414B">
        <w:rPr>
          <w:rFonts w:ascii="Helvetica" w:hAnsi="Helvetica" w:cs="Arial"/>
          <w:bCs/>
        </w:rPr>
        <w:t xml:space="preserve"> What do you see?</w:t>
      </w:r>
    </w:p>
    <w:p w14:paraId="2D32D583" w14:textId="77777777" w:rsidR="00A1414B" w:rsidRPr="00A1414B" w:rsidRDefault="00A1414B" w:rsidP="009474BF">
      <w:pPr>
        <w:rPr>
          <w:rFonts w:ascii="Helvetica" w:hAnsi="Helvetica" w:cs="Arial"/>
          <w:bCs/>
        </w:rPr>
      </w:pP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r>
      <w:r>
        <w:rPr>
          <w:rFonts w:ascii="Helvetica" w:hAnsi="Helvetica" w:cs="Arial"/>
          <w:b/>
          <w:bCs/>
        </w:rPr>
        <w:tab/>
        <w:t xml:space="preserve">          </w:t>
      </w:r>
      <w:r w:rsidRPr="00A1414B">
        <w:rPr>
          <w:rFonts w:ascii="Helvetica" w:hAnsi="Helvetica" w:cs="Arial"/>
          <w:bCs/>
        </w:rPr>
        <w:t>Are they opposites?</w:t>
      </w:r>
    </w:p>
    <w:p w14:paraId="1235C8E0" w14:textId="77777777" w:rsidR="00A1414B" w:rsidRPr="00A1414B" w:rsidRDefault="00A1414B" w:rsidP="009474BF">
      <w:pPr>
        <w:rPr>
          <w:rFonts w:ascii="Helvetica" w:hAnsi="Helvetica" w:cs="Arial"/>
          <w:bCs/>
        </w:rPr>
      </w:pPr>
      <w:r w:rsidRPr="00A1414B">
        <w:rPr>
          <w:rFonts w:ascii="Helvetica" w:hAnsi="Helvetica" w:cs="Arial"/>
          <w:bCs/>
        </w:rPr>
        <w:tab/>
      </w:r>
      <w:r w:rsidRPr="00A1414B">
        <w:rPr>
          <w:rFonts w:ascii="Helvetica" w:hAnsi="Helvetica" w:cs="Arial"/>
          <w:bCs/>
        </w:rPr>
        <w:tab/>
      </w:r>
      <w:r w:rsidRPr="00A1414B">
        <w:rPr>
          <w:rFonts w:ascii="Helvetica" w:hAnsi="Helvetica" w:cs="Arial"/>
          <w:bCs/>
        </w:rPr>
        <w:tab/>
      </w:r>
      <w:r w:rsidRPr="00A1414B">
        <w:rPr>
          <w:rFonts w:ascii="Helvetica" w:hAnsi="Helvetica" w:cs="Arial"/>
          <w:bCs/>
        </w:rPr>
        <w:tab/>
      </w:r>
      <w:r w:rsidRPr="00A1414B">
        <w:rPr>
          <w:rFonts w:ascii="Helvetica" w:hAnsi="Helvetica" w:cs="Arial"/>
          <w:bCs/>
        </w:rPr>
        <w:tab/>
      </w:r>
      <w:r w:rsidRPr="00A1414B">
        <w:rPr>
          <w:rFonts w:ascii="Helvetica" w:hAnsi="Helvetica" w:cs="Arial"/>
          <w:bCs/>
        </w:rPr>
        <w:tab/>
      </w:r>
      <w:r w:rsidRPr="00A1414B">
        <w:rPr>
          <w:rFonts w:ascii="Helvetica" w:hAnsi="Helvetica" w:cs="Arial"/>
          <w:bCs/>
        </w:rPr>
        <w:tab/>
      </w:r>
      <w:r w:rsidRPr="00A1414B">
        <w:rPr>
          <w:rFonts w:ascii="Helvetica" w:hAnsi="Helvetica" w:cs="Arial"/>
          <w:bCs/>
        </w:rPr>
        <w:tab/>
        <w:t xml:space="preserve">    </w:t>
      </w:r>
      <w:r>
        <w:rPr>
          <w:rFonts w:ascii="Helvetica" w:hAnsi="Helvetica" w:cs="Arial"/>
          <w:bCs/>
        </w:rPr>
        <w:t xml:space="preserve">    </w:t>
      </w:r>
      <w:r w:rsidRPr="00A1414B">
        <w:rPr>
          <w:rFonts w:ascii="Helvetica" w:hAnsi="Helvetica" w:cs="Arial"/>
          <w:bCs/>
        </w:rPr>
        <w:t>Do they have anything in common?</w:t>
      </w:r>
    </w:p>
    <w:p w14:paraId="3467FB63" w14:textId="77777777" w:rsidR="00884041" w:rsidRDefault="00884041" w:rsidP="009474BF">
      <w:pPr>
        <w:rPr>
          <w:rFonts w:ascii="Helvetica" w:hAnsi="Helvetica" w:cs="Arial"/>
          <w:b/>
          <w:bCs/>
        </w:rPr>
      </w:pPr>
    </w:p>
    <w:p w14:paraId="1423DFC8" w14:textId="77777777" w:rsidR="00A1414B" w:rsidRPr="00A1414B" w:rsidRDefault="00A1414B" w:rsidP="00A1414B">
      <w:pPr>
        <w:ind w:left="6480"/>
        <w:rPr>
          <w:rFonts w:ascii="Helvetica" w:hAnsi="Helvetica" w:cs="Arial"/>
          <w:b/>
          <w:bCs/>
          <w:color w:val="0000FF"/>
        </w:rPr>
      </w:pPr>
      <w:r w:rsidRPr="00A1414B">
        <w:rPr>
          <w:rFonts w:ascii="Helvetica" w:hAnsi="Helvetica" w:cs="Arial"/>
          <w:b/>
          <w:bCs/>
          <w:color w:val="0000FF"/>
        </w:rPr>
        <w:t>They both are seeking to attain the same thing…Life.</w:t>
      </w:r>
    </w:p>
    <w:p w14:paraId="0D19ED4A" w14:textId="77777777" w:rsidR="004D7AC7" w:rsidRDefault="004D7AC7" w:rsidP="00A1414B">
      <w:pPr>
        <w:widowControl w:val="0"/>
        <w:autoSpaceDE w:val="0"/>
        <w:autoSpaceDN w:val="0"/>
        <w:adjustRightInd w:val="0"/>
        <w:rPr>
          <w:rFonts w:ascii="Helvetica" w:hAnsi="Helvetica" w:cs="Helvetica Neue"/>
        </w:rPr>
      </w:pPr>
    </w:p>
    <w:p w14:paraId="3F4CB4D4" w14:textId="4ACD27DD" w:rsidR="00A1414B" w:rsidRDefault="00A1414B" w:rsidP="00A1414B">
      <w:pPr>
        <w:widowControl w:val="0"/>
        <w:autoSpaceDE w:val="0"/>
        <w:autoSpaceDN w:val="0"/>
        <w:adjustRightInd w:val="0"/>
        <w:rPr>
          <w:rFonts w:ascii="Helvetica" w:hAnsi="Helvetica" w:cs="Helvetica Neue"/>
          <w:b/>
          <w:i/>
        </w:rPr>
      </w:pPr>
      <w:r w:rsidRPr="006665D8">
        <w:rPr>
          <w:rFonts w:ascii="Helvetica" w:hAnsi="Helvetica" w:cs="Helvetica Neue"/>
        </w:rPr>
        <w:lastRenderedPageBreak/>
        <w:t xml:space="preserve">(U2) </w:t>
      </w:r>
      <w:r w:rsidRPr="006665D8">
        <w:rPr>
          <w:rFonts w:ascii="Helvetica" w:hAnsi="Helvetica" w:cs="Helvetica Neue"/>
          <w:b/>
          <w:i/>
        </w:rPr>
        <w:t>Even Better Than the Real Thing</w:t>
      </w:r>
      <w:r w:rsidR="00684A50">
        <w:rPr>
          <w:rFonts w:ascii="Helvetica" w:hAnsi="Helvetica" w:cs="Helvetica Neue"/>
          <w:b/>
          <w:i/>
        </w:rPr>
        <w:t xml:space="preserve"> (1991 </w:t>
      </w:r>
      <w:proofErr w:type="spellStart"/>
      <w:r w:rsidR="00684A50">
        <w:rPr>
          <w:rFonts w:ascii="Helvetica" w:hAnsi="Helvetica" w:cs="Helvetica Neue"/>
          <w:b/>
          <w:i/>
        </w:rPr>
        <w:t>Achtung</w:t>
      </w:r>
      <w:proofErr w:type="spellEnd"/>
      <w:r w:rsidR="00684A50">
        <w:rPr>
          <w:rFonts w:ascii="Helvetica" w:hAnsi="Helvetica" w:cs="Helvetica Neue"/>
          <w:b/>
          <w:i/>
        </w:rPr>
        <w:t xml:space="preserve"> Baby)</w:t>
      </w:r>
    </w:p>
    <w:p w14:paraId="7CC1F331" w14:textId="5ED13C7F" w:rsidR="00A1414B" w:rsidRPr="00A1414B" w:rsidRDefault="00A1414B" w:rsidP="00A1414B">
      <w:pPr>
        <w:pStyle w:val="ListParagraph"/>
        <w:widowControl w:val="0"/>
        <w:numPr>
          <w:ilvl w:val="0"/>
          <w:numId w:val="9"/>
        </w:numPr>
        <w:autoSpaceDE w:val="0"/>
        <w:autoSpaceDN w:val="0"/>
        <w:adjustRightInd w:val="0"/>
        <w:rPr>
          <w:rFonts w:ascii="Helvetica" w:hAnsi="Helvetica" w:cs="Helvetica Neue"/>
        </w:rPr>
      </w:pPr>
      <w:r>
        <w:rPr>
          <w:rFonts w:ascii="Helvetica" w:hAnsi="Helvetica" w:cs="Helvetica Neue"/>
        </w:rPr>
        <w:t xml:space="preserve">A rock song about the </w:t>
      </w:r>
      <w:r w:rsidR="00684A50">
        <w:rPr>
          <w:rFonts w:ascii="Helvetica" w:hAnsi="Helvetica" w:cs="Helvetica Neue"/>
        </w:rPr>
        <w:t>addiction</w:t>
      </w:r>
      <w:r w:rsidR="00A43BD1">
        <w:rPr>
          <w:rFonts w:ascii="Helvetica" w:hAnsi="Helvetica" w:cs="Helvetica Neue"/>
        </w:rPr>
        <w:t xml:space="preserve"> and</w:t>
      </w:r>
      <w:r w:rsidR="001B4642">
        <w:rPr>
          <w:rFonts w:ascii="Helvetica" w:hAnsi="Helvetica" w:cs="Helvetica Neue"/>
        </w:rPr>
        <w:t xml:space="preserve"> the obse</w:t>
      </w:r>
      <w:r w:rsidR="00A43BD1">
        <w:rPr>
          <w:rFonts w:ascii="Helvetica" w:hAnsi="Helvetica" w:cs="Helvetica Neue"/>
        </w:rPr>
        <w:t>s</w:t>
      </w:r>
      <w:r w:rsidR="001B4642">
        <w:rPr>
          <w:rFonts w:ascii="Helvetica" w:hAnsi="Helvetica" w:cs="Helvetica Neue"/>
        </w:rPr>
        <w:t>s</w:t>
      </w:r>
      <w:r w:rsidR="00A43BD1">
        <w:rPr>
          <w:rFonts w:ascii="Helvetica" w:hAnsi="Helvetica" w:cs="Helvetica Neue"/>
        </w:rPr>
        <w:t>ion</w:t>
      </w:r>
      <w:r w:rsidR="00045F3B">
        <w:rPr>
          <w:rFonts w:ascii="Helvetica" w:hAnsi="Helvetica" w:cs="Helvetica Neue"/>
        </w:rPr>
        <w:t xml:space="preserve"> our culture/society have</w:t>
      </w:r>
      <w:r w:rsidR="00684A50">
        <w:rPr>
          <w:rFonts w:ascii="Helvetica" w:hAnsi="Helvetica" w:cs="Helvetica Neue"/>
        </w:rPr>
        <w:t xml:space="preserve"> in the pursuit of </w:t>
      </w:r>
      <w:r w:rsidR="00045F3B">
        <w:rPr>
          <w:rFonts w:ascii="Helvetica" w:hAnsi="Helvetica" w:cs="Helvetica Neue"/>
        </w:rPr>
        <w:t>the</w:t>
      </w:r>
      <w:r w:rsidR="00684A50">
        <w:rPr>
          <w:rFonts w:ascii="Helvetica" w:hAnsi="Helvetica" w:cs="Helvetica Neue"/>
        </w:rPr>
        <w:t xml:space="preserve"> substitute</w:t>
      </w:r>
      <w:r w:rsidR="00045F3B">
        <w:rPr>
          <w:rFonts w:ascii="Helvetica" w:hAnsi="Helvetica" w:cs="Helvetica Neue"/>
        </w:rPr>
        <w:t>s</w:t>
      </w:r>
      <w:r w:rsidR="00684A50">
        <w:rPr>
          <w:rFonts w:ascii="Helvetica" w:hAnsi="Helvetica" w:cs="Helvetica Neue"/>
        </w:rPr>
        <w:t xml:space="preserve"> for real life</w:t>
      </w:r>
      <w:r w:rsidR="004B4DF0">
        <w:rPr>
          <w:rFonts w:ascii="Helvetica" w:hAnsi="Helvetica" w:cs="Helvetica Neue"/>
        </w:rPr>
        <w:t xml:space="preserve"> </w:t>
      </w:r>
    </w:p>
    <w:p w14:paraId="379B9843" w14:textId="77777777" w:rsidR="00A1414B" w:rsidRPr="006665D8" w:rsidRDefault="00A1414B" w:rsidP="00A1414B">
      <w:pPr>
        <w:widowControl w:val="0"/>
        <w:autoSpaceDE w:val="0"/>
        <w:autoSpaceDN w:val="0"/>
        <w:adjustRightInd w:val="0"/>
        <w:rPr>
          <w:rFonts w:ascii="Helvetica" w:hAnsi="Helvetica" w:cs="Helvetica Neue"/>
          <w:b/>
          <w:i/>
        </w:rPr>
      </w:pPr>
    </w:p>
    <w:p w14:paraId="672D06BF" w14:textId="77777777" w:rsidR="00A1414B" w:rsidRPr="006665D8" w:rsidRDefault="00A1414B" w:rsidP="00A1414B">
      <w:pPr>
        <w:widowControl w:val="0"/>
        <w:autoSpaceDE w:val="0"/>
        <w:autoSpaceDN w:val="0"/>
        <w:adjustRightInd w:val="0"/>
        <w:rPr>
          <w:rFonts w:ascii="Helvetica" w:hAnsi="Helvetica" w:cs="Helvetica Neue"/>
          <w:b/>
          <w:i/>
        </w:rPr>
      </w:pPr>
      <w:r w:rsidRPr="006665D8">
        <w:rPr>
          <w:rFonts w:ascii="Helvetica" w:hAnsi="Helvetica" w:cs="Helvetica Neue"/>
          <w:b/>
          <w:i/>
        </w:rPr>
        <w:t>We live in this lie…</w:t>
      </w:r>
    </w:p>
    <w:p w14:paraId="4568C75F" w14:textId="77777777" w:rsidR="00A1414B" w:rsidRDefault="00A1414B" w:rsidP="00A1414B">
      <w:pPr>
        <w:pStyle w:val="ListParagraph"/>
        <w:widowControl w:val="0"/>
        <w:numPr>
          <w:ilvl w:val="0"/>
          <w:numId w:val="2"/>
        </w:numPr>
        <w:autoSpaceDE w:val="0"/>
        <w:autoSpaceDN w:val="0"/>
        <w:adjustRightInd w:val="0"/>
        <w:rPr>
          <w:rFonts w:ascii="Helvetica" w:hAnsi="Helvetica" w:cs="Helvetica Neue"/>
        </w:rPr>
      </w:pPr>
      <w:r>
        <w:rPr>
          <w:rFonts w:ascii="Helvetica" w:hAnsi="Helvetica" w:cs="Helvetica Neue"/>
        </w:rPr>
        <w:t>Choose Sex over Love</w:t>
      </w:r>
    </w:p>
    <w:p w14:paraId="5FB55642"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 xml:space="preserve">Choose </w:t>
      </w:r>
      <w:r>
        <w:rPr>
          <w:rFonts w:ascii="Helvetica" w:hAnsi="Helvetica" w:cs="Helvetica Neue"/>
        </w:rPr>
        <w:t xml:space="preserve">Pornography </w:t>
      </w:r>
      <w:r w:rsidRPr="006665D8">
        <w:rPr>
          <w:rFonts w:ascii="Helvetica" w:hAnsi="Helvetica" w:cs="Helvetica Neue"/>
        </w:rPr>
        <w:t>over Intimacy</w:t>
      </w:r>
    </w:p>
    <w:p w14:paraId="4ABB1E82"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Money over Peace</w:t>
      </w:r>
    </w:p>
    <w:p w14:paraId="078E36B9"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Facebook over Friendship</w:t>
      </w:r>
    </w:p>
    <w:p w14:paraId="75D61458"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Lifestyle over Living</w:t>
      </w:r>
    </w:p>
    <w:p w14:paraId="30D77C90"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Reality TV over Relationship &amp; Family</w:t>
      </w:r>
    </w:p>
    <w:p w14:paraId="55D27F3F"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Video Games over Actual Play</w:t>
      </w:r>
    </w:p>
    <w:p w14:paraId="0768730D"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Virtual Reality over Experience</w:t>
      </w:r>
    </w:p>
    <w:p w14:paraId="4D12610F"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Reputation over Character</w:t>
      </w:r>
    </w:p>
    <w:p w14:paraId="55226426" w14:textId="77777777" w:rsidR="00A1414B" w:rsidRPr="006665D8" w:rsidRDefault="00A1414B" w:rsidP="00A1414B">
      <w:pPr>
        <w:pStyle w:val="ListParagraph"/>
        <w:widowControl w:val="0"/>
        <w:numPr>
          <w:ilvl w:val="0"/>
          <w:numId w:val="2"/>
        </w:numPr>
        <w:autoSpaceDE w:val="0"/>
        <w:autoSpaceDN w:val="0"/>
        <w:adjustRightInd w:val="0"/>
        <w:rPr>
          <w:rFonts w:ascii="Helvetica" w:hAnsi="Helvetica" w:cs="Helvetica Neue"/>
        </w:rPr>
      </w:pPr>
      <w:r w:rsidRPr="006665D8">
        <w:rPr>
          <w:rFonts w:ascii="Helvetica" w:hAnsi="Helvetica" w:cs="Helvetica Neue"/>
        </w:rPr>
        <w:t>Choose Religion over Transformed Lives</w:t>
      </w:r>
    </w:p>
    <w:p w14:paraId="4020A983" w14:textId="77777777" w:rsidR="009345C6" w:rsidRDefault="009345C6" w:rsidP="009474BF">
      <w:pPr>
        <w:rPr>
          <w:rFonts w:ascii="Helvetica" w:hAnsi="Helvetica" w:cs="Arial"/>
          <w:b/>
          <w:bCs/>
        </w:rPr>
      </w:pPr>
    </w:p>
    <w:p w14:paraId="4C66B08F" w14:textId="77777777" w:rsidR="009474BF" w:rsidRPr="006665D8" w:rsidRDefault="009474BF" w:rsidP="009474BF">
      <w:pPr>
        <w:rPr>
          <w:rFonts w:ascii="Helvetica" w:hAnsi="Helvetica" w:cs="Arial"/>
          <w:b/>
          <w:bCs/>
        </w:rPr>
      </w:pPr>
      <w:r w:rsidRPr="006665D8">
        <w:rPr>
          <w:rFonts w:ascii="Helvetica" w:hAnsi="Helvetica" w:cs="Arial"/>
          <w:b/>
          <w:bCs/>
        </w:rPr>
        <w:t>2 Cor. 4:3-6</w:t>
      </w:r>
    </w:p>
    <w:p w14:paraId="1A902A61" w14:textId="77777777" w:rsidR="009474BF" w:rsidRPr="00D42499" w:rsidRDefault="009474BF" w:rsidP="009474BF">
      <w:pPr>
        <w:rPr>
          <w:rFonts w:ascii="Helvetica" w:hAnsi="Helvetica" w:cs="Helvetica Neue"/>
          <w:b/>
        </w:rPr>
      </w:pPr>
      <w:r w:rsidRPr="006665D8">
        <w:rPr>
          <w:rFonts w:ascii="Helvetica" w:hAnsi="Helvetica" w:cs="Arial"/>
          <w:b/>
          <w:bCs/>
          <w:highlight w:val="yellow"/>
        </w:rPr>
        <w:t>3 </w:t>
      </w:r>
      <w:r w:rsidRPr="006665D8">
        <w:rPr>
          <w:rFonts w:ascii="Helvetica" w:hAnsi="Helvetica" w:cs="Helvetica Neue"/>
          <w:highlight w:val="yellow"/>
        </w:rPr>
        <w:t xml:space="preserve">And even if our gospel is veiled, it is veiled to those who are perishing, </w:t>
      </w:r>
      <w:r w:rsidRPr="006665D8">
        <w:rPr>
          <w:rFonts w:ascii="Helvetica" w:hAnsi="Helvetica" w:cs="Arial"/>
          <w:b/>
          <w:bCs/>
          <w:highlight w:val="yellow"/>
        </w:rPr>
        <w:t>4 </w:t>
      </w:r>
      <w:r w:rsidRPr="00D42499">
        <w:rPr>
          <w:rFonts w:ascii="Helvetica" w:hAnsi="Helvetica" w:cs="Helvetica Neue"/>
          <w:b/>
          <w:highlight w:val="yellow"/>
        </w:rPr>
        <w:t>in whose case the god of this world has blinded the minds of the unbelieving so that they might not see the light of the gospel of the glory of Christ, who is the image of God</w:t>
      </w:r>
      <w:r w:rsidRPr="006665D8">
        <w:rPr>
          <w:rFonts w:ascii="Helvetica" w:hAnsi="Helvetica" w:cs="Helvetica Neue"/>
          <w:highlight w:val="yellow"/>
        </w:rPr>
        <w:t xml:space="preserve">. </w:t>
      </w:r>
      <w:r w:rsidRPr="006665D8">
        <w:rPr>
          <w:rFonts w:ascii="Helvetica" w:hAnsi="Helvetica" w:cs="Arial"/>
          <w:b/>
          <w:bCs/>
          <w:highlight w:val="yellow"/>
        </w:rPr>
        <w:t>5 </w:t>
      </w:r>
      <w:r w:rsidRPr="006665D8">
        <w:rPr>
          <w:rFonts w:ascii="Helvetica" w:hAnsi="Helvetica" w:cs="Helvetica Neue"/>
          <w:highlight w:val="yellow"/>
        </w:rPr>
        <w:t xml:space="preserve">For we do not preach ourselves but Christ Jesus as Lord, and ourselves as your </w:t>
      </w:r>
      <w:proofErr w:type="gramStart"/>
      <w:r w:rsidRPr="006665D8">
        <w:rPr>
          <w:rFonts w:ascii="Helvetica" w:hAnsi="Helvetica" w:cs="Helvetica Neue"/>
          <w:highlight w:val="yellow"/>
        </w:rPr>
        <w:t>bond-servants</w:t>
      </w:r>
      <w:proofErr w:type="gramEnd"/>
      <w:r w:rsidRPr="006665D8">
        <w:rPr>
          <w:rFonts w:ascii="Helvetica" w:hAnsi="Helvetica" w:cs="Helvetica Neue"/>
          <w:highlight w:val="yellow"/>
        </w:rPr>
        <w:t xml:space="preserve"> for Jesus’ sake. </w:t>
      </w:r>
      <w:r w:rsidRPr="006665D8">
        <w:rPr>
          <w:rFonts w:ascii="Helvetica" w:hAnsi="Helvetica" w:cs="Arial"/>
          <w:b/>
          <w:bCs/>
          <w:highlight w:val="yellow"/>
        </w:rPr>
        <w:t>6 </w:t>
      </w:r>
      <w:r w:rsidRPr="00D42499">
        <w:rPr>
          <w:rFonts w:ascii="Helvetica" w:hAnsi="Helvetica" w:cs="Helvetica Neue"/>
          <w:b/>
          <w:highlight w:val="yellow"/>
        </w:rPr>
        <w:t>For God, who said, “Light shall shine out of darkness,” is the One who has shone in our hearts to give the Light of the knowledge of the glory of God in the face of Christ.</w:t>
      </w:r>
    </w:p>
    <w:p w14:paraId="1C316EBE" w14:textId="77777777" w:rsidR="008D57D7" w:rsidRDefault="008D57D7" w:rsidP="00D42499">
      <w:pPr>
        <w:rPr>
          <w:rFonts w:ascii="Helvetica" w:hAnsi="Helvetica"/>
          <w:sz w:val="32"/>
          <w:szCs w:val="32"/>
        </w:rPr>
      </w:pPr>
    </w:p>
    <w:p w14:paraId="2F723981" w14:textId="3281464D" w:rsidR="008D57D7" w:rsidRDefault="008D57D7" w:rsidP="00D42499">
      <w:pPr>
        <w:rPr>
          <w:rFonts w:ascii="Helvetica" w:hAnsi="Helvetica"/>
          <w:sz w:val="32"/>
          <w:szCs w:val="32"/>
        </w:rPr>
      </w:pPr>
      <w:r w:rsidRPr="008D57D7">
        <w:rPr>
          <w:rFonts w:ascii="Helvetica" w:hAnsi="Helvetica"/>
          <w:sz w:val="32"/>
          <w:szCs w:val="32"/>
          <w:highlight w:val="lightGray"/>
        </w:rPr>
        <w:t>Two Practical Strategies</w:t>
      </w:r>
    </w:p>
    <w:p w14:paraId="03C78C2E" w14:textId="77777777" w:rsidR="00A43BD1" w:rsidRDefault="00A43BD1" w:rsidP="00D42499">
      <w:pPr>
        <w:rPr>
          <w:rFonts w:ascii="Helvetica" w:hAnsi="Helvetica"/>
          <w:color w:val="0000FF"/>
          <w:sz w:val="28"/>
          <w:szCs w:val="28"/>
        </w:rPr>
      </w:pPr>
    </w:p>
    <w:p w14:paraId="4013D424" w14:textId="4ECCDF1B" w:rsidR="009345C6" w:rsidRDefault="009345C6" w:rsidP="00D42499">
      <w:pPr>
        <w:rPr>
          <w:rFonts w:ascii="Helvetica" w:hAnsi="Helvetica"/>
          <w:color w:val="0000FF"/>
          <w:sz w:val="28"/>
          <w:szCs w:val="28"/>
        </w:rPr>
      </w:pPr>
      <w:r>
        <w:rPr>
          <w:rFonts w:ascii="Helvetica" w:hAnsi="Helvetica"/>
          <w:color w:val="0000FF"/>
          <w:sz w:val="28"/>
          <w:szCs w:val="28"/>
        </w:rPr>
        <w:t xml:space="preserve">(1) </w:t>
      </w:r>
      <w:r w:rsidR="00D42499" w:rsidRPr="008D57D7">
        <w:rPr>
          <w:rFonts w:ascii="Helvetica" w:hAnsi="Helvetica"/>
          <w:color w:val="0000FF"/>
          <w:sz w:val="28"/>
          <w:szCs w:val="28"/>
        </w:rPr>
        <w:t xml:space="preserve">Identifying </w:t>
      </w:r>
      <w:r w:rsidR="00220FE0" w:rsidRPr="008D57D7">
        <w:rPr>
          <w:rFonts w:ascii="Helvetica" w:hAnsi="Helvetica"/>
          <w:color w:val="0000FF"/>
          <w:sz w:val="28"/>
          <w:szCs w:val="28"/>
        </w:rPr>
        <w:t xml:space="preserve">&amp; Exposing </w:t>
      </w:r>
      <w:r w:rsidR="00D42499" w:rsidRPr="008D57D7">
        <w:rPr>
          <w:rFonts w:ascii="Helvetica" w:hAnsi="Helvetica"/>
          <w:color w:val="0000FF"/>
          <w:sz w:val="28"/>
          <w:szCs w:val="28"/>
        </w:rPr>
        <w:t>The Lies We Believe</w:t>
      </w:r>
    </w:p>
    <w:p w14:paraId="19596069" w14:textId="77777777" w:rsidR="00A43BD1" w:rsidRDefault="00A43BD1" w:rsidP="00D42499">
      <w:pPr>
        <w:rPr>
          <w:rFonts w:ascii="Helvetica" w:hAnsi="Helvetica" w:cs="Arial"/>
          <w:b/>
          <w:bCs/>
        </w:rPr>
      </w:pPr>
    </w:p>
    <w:p w14:paraId="23AD2C7F" w14:textId="77777777" w:rsidR="009345C6" w:rsidRPr="009345C6" w:rsidRDefault="009345C6" w:rsidP="00D42499">
      <w:pPr>
        <w:rPr>
          <w:rFonts w:ascii="Helvetica" w:hAnsi="Helvetica" w:cs="Arial"/>
          <w:b/>
          <w:bCs/>
        </w:rPr>
      </w:pPr>
      <w:r w:rsidRPr="009345C6">
        <w:rPr>
          <w:rFonts w:ascii="Helvetica" w:hAnsi="Helvetica" w:cs="Arial"/>
          <w:b/>
          <w:bCs/>
        </w:rPr>
        <w:t>James 1:13-17</w:t>
      </w:r>
    </w:p>
    <w:p w14:paraId="53BE42D7" w14:textId="4590D1FD" w:rsidR="009345C6" w:rsidRDefault="009345C6" w:rsidP="00D42499">
      <w:pPr>
        <w:rPr>
          <w:rFonts w:ascii="Helvetica" w:hAnsi="Helvetica" w:cs="Helvetica Neue"/>
        </w:rPr>
      </w:pPr>
      <w:r w:rsidRPr="009345C6">
        <w:rPr>
          <w:rFonts w:ascii="Helvetica" w:hAnsi="Helvetica" w:cs="Arial"/>
          <w:b/>
          <w:bCs/>
          <w:highlight w:val="yellow"/>
        </w:rPr>
        <w:t>13 </w:t>
      </w:r>
      <w:r w:rsidRPr="009345C6">
        <w:rPr>
          <w:rFonts w:ascii="Helvetica" w:hAnsi="Helvetica" w:cs="Helvetica Neue"/>
          <w:highlight w:val="yellow"/>
        </w:rPr>
        <w:t xml:space="preserve">Let no one say when he is tempted, “I am being tempted by God”; for </w:t>
      </w:r>
      <w:proofErr w:type="gramStart"/>
      <w:r w:rsidRPr="009345C6">
        <w:rPr>
          <w:rFonts w:ascii="Helvetica" w:hAnsi="Helvetica" w:cs="Helvetica Neue"/>
          <w:highlight w:val="yellow"/>
        </w:rPr>
        <w:t>God cannot be tempted by evil, and He Himself</w:t>
      </w:r>
      <w:proofErr w:type="gramEnd"/>
      <w:r w:rsidRPr="009345C6">
        <w:rPr>
          <w:rFonts w:ascii="Helvetica" w:hAnsi="Helvetica" w:cs="Helvetica Neue"/>
          <w:highlight w:val="yellow"/>
        </w:rPr>
        <w:t xml:space="preserve"> does not tempt anyone. </w:t>
      </w:r>
      <w:r w:rsidRPr="009345C6">
        <w:rPr>
          <w:rFonts w:ascii="Helvetica" w:hAnsi="Helvetica" w:cs="Arial"/>
          <w:b/>
          <w:bCs/>
          <w:highlight w:val="yellow"/>
        </w:rPr>
        <w:t>14 </w:t>
      </w:r>
      <w:r w:rsidRPr="009345C6">
        <w:rPr>
          <w:rFonts w:ascii="Helvetica" w:hAnsi="Helvetica" w:cs="Helvetica Neue"/>
          <w:b/>
          <w:highlight w:val="yellow"/>
        </w:rPr>
        <w:t xml:space="preserve">But each one is tempted when he is carried away and enticed by his own lust. </w:t>
      </w:r>
      <w:r w:rsidRPr="009345C6">
        <w:rPr>
          <w:rFonts w:ascii="Helvetica" w:hAnsi="Helvetica" w:cs="Arial"/>
          <w:b/>
          <w:bCs/>
          <w:highlight w:val="yellow"/>
        </w:rPr>
        <w:t>15 </w:t>
      </w:r>
      <w:r w:rsidRPr="009345C6">
        <w:rPr>
          <w:rFonts w:ascii="Helvetica" w:hAnsi="Helvetica" w:cs="Helvetica Neue"/>
          <w:b/>
          <w:highlight w:val="yellow"/>
        </w:rPr>
        <w:t xml:space="preserve">Then when lust has conceived, it gives birth to sin; and when sin is accomplished, it brings forth death. </w:t>
      </w:r>
      <w:r w:rsidRPr="009345C6">
        <w:rPr>
          <w:rFonts w:ascii="Helvetica" w:hAnsi="Helvetica" w:cs="Arial"/>
          <w:b/>
          <w:bCs/>
          <w:highlight w:val="yellow"/>
        </w:rPr>
        <w:t>16 </w:t>
      </w:r>
      <w:r w:rsidRPr="009345C6">
        <w:rPr>
          <w:rFonts w:ascii="Helvetica" w:hAnsi="Helvetica" w:cs="Helvetica Neue"/>
          <w:b/>
          <w:highlight w:val="yellow"/>
          <w:u w:val="single"/>
        </w:rPr>
        <w:t>Do not be deceived</w:t>
      </w:r>
      <w:r w:rsidRPr="009345C6">
        <w:rPr>
          <w:rFonts w:ascii="Helvetica" w:hAnsi="Helvetica" w:cs="Helvetica Neue"/>
          <w:highlight w:val="yellow"/>
        </w:rPr>
        <w:t xml:space="preserve">, my beloved brethren. </w:t>
      </w:r>
      <w:r w:rsidRPr="009345C6">
        <w:rPr>
          <w:rFonts w:ascii="Helvetica" w:hAnsi="Helvetica" w:cs="Arial"/>
          <w:b/>
          <w:bCs/>
          <w:highlight w:val="yellow"/>
        </w:rPr>
        <w:t>17 </w:t>
      </w:r>
      <w:r w:rsidRPr="009345C6">
        <w:rPr>
          <w:rFonts w:ascii="Helvetica" w:hAnsi="Helvetica" w:cs="Helvetica Neue"/>
          <w:b/>
          <w:highlight w:val="yellow"/>
        </w:rPr>
        <w:t>Every good thing given and every perfect gift is from above, coming down from the Father of lights</w:t>
      </w:r>
      <w:r w:rsidRPr="009345C6">
        <w:rPr>
          <w:rFonts w:ascii="Helvetica" w:hAnsi="Helvetica" w:cs="Helvetica Neue"/>
          <w:highlight w:val="yellow"/>
        </w:rPr>
        <w:t>, with whom there is no variation or shifting shadow.</w:t>
      </w:r>
    </w:p>
    <w:p w14:paraId="14D44941" w14:textId="77777777" w:rsidR="00A43BD1" w:rsidRPr="009345C6" w:rsidRDefault="00A43BD1" w:rsidP="00D42499">
      <w:pPr>
        <w:rPr>
          <w:rFonts w:ascii="Helvetica" w:hAnsi="Helvetica"/>
          <w:color w:val="0000FF"/>
        </w:rPr>
      </w:pPr>
    </w:p>
    <w:p w14:paraId="30B4A9DA" w14:textId="77777777" w:rsidR="009345C6" w:rsidRDefault="008D57D7" w:rsidP="009345C6">
      <w:pPr>
        <w:pStyle w:val="ListParagraph"/>
        <w:numPr>
          <w:ilvl w:val="0"/>
          <w:numId w:val="4"/>
        </w:numPr>
        <w:rPr>
          <w:rFonts w:ascii="Helvetica" w:hAnsi="Helvetica"/>
        </w:rPr>
      </w:pPr>
      <w:r w:rsidRPr="009345C6">
        <w:rPr>
          <w:rFonts w:ascii="Helvetica" w:hAnsi="Helvetica"/>
          <w:b/>
        </w:rPr>
        <w:t>ALL Sin</w:t>
      </w:r>
      <w:r>
        <w:rPr>
          <w:rFonts w:ascii="Helvetica" w:hAnsi="Helvetica"/>
        </w:rPr>
        <w:t xml:space="preserve"> is an attempt to get our needs met apart from God</w:t>
      </w:r>
    </w:p>
    <w:p w14:paraId="76A10846" w14:textId="1DE4CDDD" w:rsidR="00220FE0" w:rsidRPr="009345C6" w:rsidRDefault="00220FE0" w:rsidP="009345C6">
      <w:pPr>
        <w:pStyle w:val="ListParagraph"/>
        <w:numPr>
          <w:ilvl w:val="0"/>
          <w:numId w:val="4"/>
        </w:numPr>
        <w:rPr>
          <w:rFonts w:ascii="Helvetica" w:hAnsi="Helvetica"/>
        </w:rPr>
      </w:pPr>
      <w:r w:rsidRPr="009345C6">
        <w:rPr>
          <w:rFonts w:ascii="Helvetica" w:hAnsi="Helvetica"/>
          <w:b/>
        </w:rPr>
        <w:t>ALL Sin</w:t>
      </w:r>
      <w:r w:rsidRPr="009345C6">
        <w:rPr>
          <w:rFonts w:ascii="Helvetica" w:hAnsi="Helvetica"/>
        </w:rPr>
        <w:t xml:space="preserve"> is the result of a deception </w:t>
      </w:r>
    </w:p>
    <w:p w14:paraId="6B3DA64D" w14:textId="6AC7354F" w:rsidR="00D42499" w:rsidRDefault="00220FE0" w:rsidP="00D42499">
      <w:pPr>
        <w:pStyle w:val="ListParagraph"/>
        <w:numPr>
          <w:ilvl w:val="0"/>
          <w:numId w:val="4"/>
        </w:numPr>
        <w:rPr>
          <w:rFonts w:ascii="Helvetica" w:hAnsi="Helvetica"/>
        </w:rPr>
      </w:pPr>
      <w:r w:rsidRPr="009345C6">
        <w:rPr>
          <w:rFonts w:ascii="Helvetica" w:hAnsi="Helvetica"/>
          <w:b/>
        </w:rPr>
        <w:t>ALL Sin</w:t>
      </w:r>
      <w:r>
        <w:rPr>
          <w:rFonts w:ascii="Helvetica" w:hAnsi="Helvetica"/>
        </w:rPr>
        <w:t xml:space="preserve"> can be traced back to a lie or lie(s) we believe</w:t>
      </w:r>
    </w:p>
    <w:p w14:paraId="6D859FEC" w14:textId="6F8CC0F8" w:rsidR="009345C6" w:rsidRPr="009345C6" w:rsidRDefault="009345C6" w:rsidP="009345C6">
      <w:pPr>
        <w:pStyle w:val="ListParagraph"/>
        <w:numPr>
          <w:ilvl w:val="1"/>
          <w:numId w:val="4"/>
        </w:numPr>
        <w:rPr>
          <w:rFonts w:ascii="Helvetica" w:hAnsi="Helvetica"/>
        </w:rPr>
      </w:pPr>
      <w:r>
        <w:rPr>
          <w:rFonts w:ascii="Helvetica" w:hAnsi="Helvetica"/>
          <w:b/>
        </w:rPr>
        <w:t>And we must allow the Holy Spirit to help us trace it back</w:t>
      </w:r>
    </w:p>
    <w:p w14:paraId="3A552582" w14:textId="49409CD1" w:rsidR="009345C6" w:rsidRPr="006665D8" w:rsidRDefault="009345C6" w:rsidP="009345C6">
      <w:pPr>
        <w:pStyle w:val="ListParagraph"/>
        <w:numPr>
          <w:ilvl w:val="1"/>
          <w:numId w:val="4"/>
        </w:numPr>
        <w:rPr>
          <w:rFonts w:ascii="Helvetica" w:hAnsi="Helvetica"/>
        </w:rPr>
      </w:pPr>
      <w:r>
        <w:rPr>
          <w:rFonts w:ascii="Helvetica" w:hAnsi="Helvetica"/>
          <w:b/>
        </w:rPr>
        <w:t xml:space="preserve">Strongholds – in </w:t>
      </w:r>
      <w:r w:rsidRPr="009345C6">
        <w:rPr>
          <w:rFonts w:ascii="Helvetica" w:hAnsi="Helvetica"/>
          <w:b/>
          <w:highlight w:val="yellow"/>
        </w:rPr>
        <w:t>2 Cor. 10:3-5</w:t>
      </w:r>
    </w:p>
    <w:p w14:paraId="3721C9B7" w14:textId="77777777" w:rsidR="00D42499" w:rsidRPr="006665D8" w:rsidRDefault="00D42499" w:rsidP="00D42499">
      <w:pPr>
        <w:rPr>
          <w:rFonts w:ascii="Helvetica" w:hAnsi="Helvetica"/>
        </w:rPr>
      </w:pPr>
    </w:p>
    <w:p w14:paraId="60FE21C8" w14:textId="7626330C" w:rsidR="008D57D7" w:rsidRPr="009345C6" w:rsidRDefault="009345C6" w:rsidP="00D42499">
      <w:pPr>
        <w:rPr>
          <w:rFonts w:ascii="Helvetica" w:hAnsi="Helvetica"/>
          <w:color w:val="0000FF"/>
          <w:sz w:val="28"/>
          <w:szCs w:val="28"/>
        </w:rPr>
      </w:pPr>
      <w:r>
        <w:rPr>
          <w:rFonts w:ascii="Helvetica" w:hAnsi="Helvetica"/>
          <w:color w:val="0000FF"/>
          <w:sz w:val="28"/>
          <w:szCs w:val="28"/>
        </w:rPr>
        <w:t xml:space="preserve">(2) </w:t>
      </w:r>
      <w:r w:rsidR="00D42499" w:rsidRPr="008D57D7">
        <w:rPr>
          <w:rFonts w:ascii="Helvetica" w:hAnsi="Helvetica"/>
          <w:color w:val="0000FF"/>
          <w:sz w:val="28"/>
          <w:szCs w:val="28"/>
        </w:rPr>
        <w:t>Choosing</w:t>
      </w:r>
      <w:r w:rsidR="008D57D7" w:rsidRPr="008D57D7">
        <w:rPr>
          <w:rFonts w:ascii="Helvetica" w:hAnsi="Helvetica"/>
          <w:color w:val="0000FF"/>
          <w:sz w:val="28"/>
          <w:szCs w:val="28"/>
        </w:rPr>
        <w:t xml:space="preserve"> Everyday</w:t>
      </w:r>
      <w:r w:rsidR="00D42499" w:rsidRPr="008D57D7">
        <w:rPr>
          <w:rFonts w:ascii="Helvetica" w:hAnsi="Helvetica"/>
          <w:color w:val="0000FF"/>
          <w:sz w:val="28"/>
          <w:szCs w:val="28"/>
        </w:rPr>
        <w:t xml:space="preserve"> </w:t>
      </w:r>
      <w:r w:rsidR="008D57D7" w:rsidRPr="008D57D7">
        <w:rPr>
          <w:rFonts w:ascii="Helvetica" w:hAnsi="Helvetica"/>
          <w:color w:val="0000FF"/>
          <w:sz w:val="28"/>
          <w:szCs w:val="28"/>
        </w:rPr>
        <w:t xml:space="preserve">by Faith to Believe What God Says About Real </w:t>
      </w:r>
      <w:r w:rsidR="00D42499" w:rsidRPr="008D57D7">
        <w:rPr>
          <w:rFonts w:ascii="Helvetica" w:hAnsi="Helvetica"/>
          <w:color w:val="0000FF"/>
          <w:sz w:val="28"/>
          <w:szCs w:val="28"/>
        </w:rPr>
        <w:t xml:space="preserve">Life </w:t>
      </w:r>
    </w:p>
    <w:p w14:paraId="6DBA5D91" w14:textId="77777777" w:rsidR="009345C6" w:rsidRDefault="009345C6" w:rsidP="008D57D7">
      <w:pPr>
        <w:widowControl w:val="0"/>
        <w:autoSpaceDE w:val="0"/>
        <w:autoSpaceDN w:val="0"/>
        <w:adjustRightInd w:val="0"/>
        <w:rPr>
          <w:rFonts w:ascii="Helvetica" w:hAnsi="Helvetica" w:cs="Arial"/>
          <w:b/>
          <w:bCs/>
        </w:rPr>
      </w:pPr>
    </w:p>
    <w:p w14:paraId="3ABEE14D" w14:textId="77777777" w:rsidR="008D57D7" w:rsidRDefault="008D57D7" w:rsidP="008D57D7">
      <w:pPr>
        <w:widowControl w:val="0"/>
        <w:autoSpaceDE w:val="0"/>
        <w:autoSpaceDN w:val="0"/>
        <w:adjustRightInd w:val="0"/>
        <w:rPr>
          <w:rFonts w:ascii="Helvetica" w:hAnsi="Helvetica" w:cs="Helvetica Neue"/>
          <w:b/>
        </w:rPr>
      </w:pPr>
      <w:r w:rsidRPr="009345C6">
        <w:rPr>
          <w:rFonts w:ascii="Helvetica" w:hAnsi="Helvetica" w:cs="Arial"/>
          <w:b/>
          <w:bCs/>
        </w:rPr>
        <w:t>John 5:24 </w:t>
      </w:r>
      <w:r w:rsidRPr="009345C6">
        <w:rPr>
          <w:rFonts w:ascii="Helvetica" w:hAnsi="Helvetica" w:cs="Helvetica Neue"/>
          <w:highlight w:val="yellow"/>
        </w:rPr>
        <w:t>“Truly, truly, I say to you, he who hears My word, and believes Him who sent Me</w:t>
      </w:r>
      <w:r w:rsidRPr="009345C6">
        <w:rPr>
          <w:rFonts w:ascii="Helvetica" w:hAnsi="Helvetica" w:cs="Helvetica Neue"/>
          <w:b/>
          <w:highlight w:val="yellow"/>
        </w:rPr>
        <w:t>, has eternal life,</w:t>
      </w:r>
      <w:r w:rsidRPr="009345C6">
        <w:rPr>
          <w:rFonts w:ascii="Helvetica" w:hAnsi="Helvetica" w:cs="Helvetica Neue"/>
          <w:highlight w:val="yellow"/>
        </w:rPr>
        <w:t xml:space="preserve"> and does not come into judgment, but </w:t>
      </w:r>
      <w:r w:rsidRPr="009345C6">
        <w:rPr>
          <w:rFonts w:ascii="Helvetica" w:hAnsi="Helvetica" w:cs="Helvetica Neue"/>
          <w:b/>
          <w:highlight w:val="yellow"/>
        </w:rPr>
        <w:t>has passed out of death into life.</w:t>
      </w:r>
    </w:p>
    <w:p w14:paraId="0457B6EB" w14:textId="77777777" w:rsidR="00A43BD1" w:rsidRDefault="00A43BD1" w:rsidP="008D57D7">
      <w:pPr>
        <w:widowControl w:val="0"/>
        <w:autoSpaceDE w:val="0"/>
        <w:autoSpaceDN w:val="0"/>
        <w:adjustRightInd w:val="0"/>
        <w:rPr>
          <w:rFonts w:ascii="Helvetica" w:hAnsi="Helvetica" w:cs="Helvetica Neue"/>
          <w:b/>
        </w:rPr>
      </w:pPr>
    </w:p>
    <w:p w14:paraId="7E0A9671" w14:textId="77777777" w:rsidR="00A43BD1" w:rsidRDefault="00A43BD1" w:rsidP="008D57D7">
      <w:pPr>
        <w:widowControl w:val="0"/>
        <w:autoSpaceDE w:val="0"/>
        <w:autoSpaceDN w:val="0"/>
        <w:adjustRightInd w:val="0"/>
        <w:rPr>
          <w:rFonts w:ascii="Helvetica" w:hAnsi="Helvetica" w:cs="Helvetica Neue"/>
          <w:b/>
        </w:rPr>
      </w:pPr>
    </w:p>
    <w:p w14:paraId="5F62CC5E" w14:textId="4FA81430" w:rsidR="00A43BD1" w:rsidRDefault="00A43BD1" w:rsidP="00A43BD1">
      <w:pPr>
        <w:pStyle w:val="ListParagraph"/>
        <w:widowControl w:val="0"/>
        <w:numPr>
          <w:ilvl w:val="0"/>
          <w:numId w:val="12"/>
        </w:numPr>
        <w:autoSpaceDE w:val="0"/>
        <w:autoSpaceDN w:val="0"/>
        <w:adjustRightInd w:val="0"/>
        <w:rPr>
          <w:rFonts w:ascii="Helvetica" w:hAnsi="Helvetica" w:cs="Helvetica Neue"/>
          <w:b/>
        </w:rPr>
      </w:pPr>
      <w:r>
        <w:rPr>
          <w:rFonts w:ascii="Helvetica" w:hAnsi="Helvetica" w:cs="Helvetica Neue"/>
          <w:b/>
        </w:rPr>
        <w:t>But it doesn’t feel like it; it doesn’t seem that way</w:t>
      </w:r>
    </w:p>
    <w:p w14:paraId="2F0B036D" w14:textId="374A9370" w:rsidR="00A43BD1" w:rsidRDefault="00A43BD1" w:rsidP="00A43BD1">
      <w:pPr>
        <w:pStyle w:val="ListParagraph"/>
        <w:widowControl w:val="0"/>
        <w:numPr>
          <w:ilvl w:val="1"/>
          <w:numId w:val="12"/>
        </w:numPr>
        <w:autoSpaceDE w:val="0"/>
        <w:autoSpaceDN w:val="0"/>
        <w:adjustRightInd w:val="0"/>
        <w:rPr>
          <w:rFonts w:ascii="Helvetica" w:hAnsi="Helvetica" w:cs="Helvetica Neue"/>
          <w:b/>
        </w:rPr>
      </w:pPr>
      <w:r>
        <w:rPr>
          <w:rFonts w:ascii="Helvetica" w:hAnsi="Helvetica" w:cs="Helvetica Neue"/>
          <w:b/>
        </w:rPr>
        <w:t>I struggle with many of the same base desires…</w:t>
      </w:r>
      <w:proofErr w:type="gramStart"/>
      <w:r>
        <w:rPr>
          <w:rFonts w:ascii="Helvetica" w:hAnsi="Helvetica" w:cs="Helvetica Neue"/>
          <w:b/>
        </w:rPr>
        <w:t>.WHY</w:t>
      </w:r>
      <w:proofErr w:type="gramEnd"/>
      <w:r>
        <w:rPr>
          <w:rFonts w:ascii="Helvetica" w:hAnsi="Helvetica" w:cs="Helvetica Neue"/>
          <w:b/>
        </w:rPr>
        <w:t>?</w:t>
      </w:r>
    </w:p>
    <w:p w14:paraId="4016F51A" w14:textId="7F172C4C" w:rsidR="00CD3663" w:rsidRDefault="00CD3663" w:rsidP="00A43BD1">
      <w:pPr>
        <w:pStyle w:val="ListParagraph"/>
        <w:widowControl w:val="0"/>
        <w:numPr>
          <w:ilvl w:val="1"/>
          <w:numId w:val="12"/>
        </w:numPr>
        <w:autoSpaceDE w:val="0"/>
        <w:autoSpaceDN w:val="0"/>
        <w:adjustRightInd w:val="0"/>
        <w:rPr>
          <w:rFonts w:ascii="Helvetica" w:hAnsi="Helvetica" w:cs="Helvetica Neue"/>
          <w:b/>
        </w:rPr>
      </w:pPr>
      <w:r>
        <w:rPr>
          <w:rFonts w:ascii="Helvetica" w:hAnsi="Helvetica" w:cs="Helvetica Neue"/>
          <w:b/>
        </w:rPr>
        <w:t>My Expectations, Dreams, Ideals Are Decimated…</w:t>
      </w:r>
    </w:p>
    <w:p w14:paraId="7CB0996E" w14:textId="6F9D42C3" w:rsidR="00CD3663" w:rsidRDefault="00CD3663" w:rsidP="00A43BD1">
      <w:pPr>
        <w:pStyle w:val="ListParagraph"/>
        <w:widowControl w:val="0"/>
        <w:numPr>
          <w:ilvl w:val="1"/>
          <w:numId w:val="12"/>
        </w:numPr>
        <w:autoSpaceDE w:val="0"/>
        <w:autoSpaceDN w:val="0"/>
        <w:adjustRightInd w:val="0"/>
        <w:rPr>
          <w:rFonts w:ascii="Helvetica" w:hAnsi="Helvetica" w:cs="Helvetica Neue"/>
          <w:b/>
        </w:rPr>
      </w:pPr>
      <w:r>
        <w:rPr>
          <w:rFonts w:ascii="Helvetica" w:hAnsi="Helvetica" w:cs="Helvetica Neue"/>
          <w:b/>
        </w:rPr>
        <w:t>I struggle with Depression or Anger or Resentment…</w:t>
      </w:r>
    </w:p>
    <w:p w14:paraId="764C1AA4" w14:textId="77777777" w:rsidR="00BD6CA4" w:rsidRPr="00A43BD1" w:rsidRDefault="00BD6CA4" w:rsidP="00BD6CA4">
      <w:pPr>
        <w:pStyle w:val="ListParagraph"/>
        <w:widowControl w:val="0"/>
        <w:autoSpaceDE w:val="0"/>
        <w:autoSpaceDN w:val="0"/>
        <w:adjustRightInd w:val="0"/>
        <w:ind w:left="1440"/>
        <w:rPr>
          <w:rFonts w:ascii="Helvetica" w:hAnsi="Helvetica" w:cs="Helvetica Neue"/>
          <w:b/>
        </w:rPr>
      </w:pPr>
    </w:p>
    <w:p w14:paraId="47D60ADC" w14:textId="7D8B2DCD" w:rsidR="008D57D7" w:rsidRDefault="00A43BD1" w:rsidP="008D57D7">
      <w:pPr>
        <w:pStyle w:val="ListParagraph"/>
        <w:widowControl w:val="0"/>
        <w:numPr>
          <w:ilvl w:val="0"/>
          <w:numId w:val="10"/>
        </w:numPr>
        <w:autoSpaceDE w:val="0"/>
        <w:autoSpaceDN w:val="0"/>
        <w:adjustRightInd w:val="0"/>
        <w:rPr>
          <w:rFonts w:ascii="Helvetica" w:hAnsi="Helvetica" w:cs="Helvetica Neue"/>
        </w:rPr>
      </w:pPr>
      <w:r>
        <w:rPr>
          <w:rFonts w:ascii="Helvetica" w:hAnsi="Helvetica" w:cs="Helvetica Neue"/>
        </w:rPr>
        <w:t>Real Life sometimes doesn’t come with the</w:t>
      </w:r>
      <w:r w:rsidR="008D57D7" w:rsidRPr="009345C6">
        <w:rPr>
          <w:rFonts w:ascii="Helvetica" w:hAnsi="Helvetica" w:cs="Helvetica Neue"/>
        </w:rPr>
        <w:t xml:space="preserve"> dramatic</w:t>
      </w:r>
      <w:r>
        <w:rPr>
          <w:rFonts w:ascii="Helvetica" w:hAnsi="Helvetica" w:cs="Helvetica Neue"/>
        </w:rPr>
        <w:t xml:space="preserve"> highs and </w:t>
      </w:r>
      <w:r w:rsidR="008D57D7" w:rsidRPr="009345C6">
        <w:rPr>
          <w:rFonts w:ascii="Helvetica" w:hAnsi="Helvetica" w:cs="Helvetica Neue"/>
        </w:rPr>
        <w:t>emotional underpinnings</w:t>
      </w:r>
    </w:p>
    <w:p w14:paraId="03FCEB2B" w14:textId="77777777" w:rsidR="00BD6CA4" w:rsidRPr="00BD6CA4" w:rsidRDefault="00BD6CA4" w:rsidP="00BD6CA4">
      <w:pPr>
        <w:widowControl w:val="0"/>
        <w:autoSpaceDE w:val="0"/>
        <w:autoSpaceDN w:val="0"/>
        <w:adjustRightInd w:val="0"/>
        <w:rPr>
          <w:rFonts w:ascii="Helvetica" w:hAnsi="Helvetica" w:cs="Helvetica Neue"/>
        </w:rPr>
      </w:pPr>
      <w:bookmarkStart w:id="0" w:name="_GoBack"/>
      <w:bookmarkEnd w:id="0"/>
    </w:p>
    <w:p w14:paraId="45505C7F" w14:textId="77777777" w:rsidR="00A43BD1" w:rsidRDefault="008D57D7" w:rsidP="008D57D7">
      <w:pPr>
        <w:pStyle w:val="ListParagraph"/>
        <w:widowControl w:val="0"/>
        <w:numPr>
          <w:ilvl w:val="0"/>
          <w:numId w:val="10"/>
        </w:numPr>
        <w:autoSpaceDE w:val="0"/>
        <w:autoSpaceDN w:val="0"/>
        <w:adjustRightInd w:val="0"/>
        <w:rPr>
          <w:rFonts w:ascii="Helvetica" w:hAnsi="Helvetica" w:cs="Helvetica Neue"/>
        </w:rPr>
      </w:pPr>
      <w:r w:rsidRPr="009345C6">
        <w:rPr>
          <w:rFonts w:ascii="Helvetica" w:hAnsi="Helvetica" w:cs="Helvetica Neue"/>
        </w:rPr>
        <w:t xml:space="preserve">Our addictions to our substitutes </w:t>
      </w:r>
    </w:p>
    <w:p w14:paraId="167612E2" w14:textId="3B5E63CE" w:rsidR="00A43BD1" w:rsidRDefault="008D57D7" w:rsidP="00A43BD1">
      <w:pPr>
        <w:pStyle w:val="ListParagraph"/>
        <w:widowControl w:val="0"/>
        <w:numPr>
          <w:ilvl w:val="1"/>
          <w:numId w:val="10"/>
        </w:numPr>
        <w:autoSpaceDE w:val="0"/>
        <w:autoSpaceDN w:val="0"/>
        <w:adjustRightInd w:val="0"/>
        <w:rPr>
          <w:rFonts w:ascii="Helvetica" w:hAnsi="Helvetica" w:cs="Helvetica Neue"/>
        </w:rPr>
      </w:pPr>
      <w:proofErr w:type="gramStart"/>
      <w:r w:rsidRPr="009345C6">
        <w:rPr>
          <w:rFonts w:ascii="Helvetica" w:hAnsi="Helvetica" w:cs="Helvetica Neue"/>
        </w:rPr>
        <w:t>habits</w:t>
      </w:r>
      <w:proofErr w:type="gramEnd"/>
      <w:r w:rsidRPr="009345C6">
        <w:rPr>
          <w:rFonts w:ascii="Helvetica" w:hAnsi="Helvetica" w:cs="Helvetica Neue"/>
        </w:rPr>
        <w:t xml:space="preserve"> of getting our own needs met</w:t>
      </w:r>
      <w:r w:rsidR="00A43BD1">
        <w:rPr>
          <w:rFonts w:ascii="Helvetica" w:hAnsi="Helvetica" w:cs="Helvetica Neue"/>
        </w:rPr>
        <w:t>…</w:t>
      </w:r>
    </w:p>
    <w:p w14:paraId="1FB47866" w14:textId="5EFAE21F" w:rsidR="00A43BD1" w:rsidRDefault="00A43BD1" w:rsidP="00A43BD1">
      <w:pPr>
        <w:pStyle w:val="ListParagraph"/>
        <w:widowControl w:val="0"/>
        <w:numPr>
          <w:ilvl w:val="1"/>
          <w:numId w:val="10"/>
        </w:numPr>
        <w:autoSpaceDE w:val="0"/>
        <w:autoSpaceDN w:val="0"/>
        <w:adjustRightInd w:val="0"/>
        <w:rPr>
          <w:rFonts w:ascii="Helvetica" w:hAnsi="Helvetica" w:cs="Helvetica Neue"/>
        </w:rPr>
      </w:pPr>
      <w:proofErr w:type="gramStart"/>
      <w:r>
        <w:rPr>
          <w:rFonts w:ascii="Helvetica" w:hAnsi="Helvetica" w:cs="Helvetica Neue"/>
        </w:rPr>
        <w:t>the</w:t>
      </w:r>
      <w:proofErr w:type="gramEnd"/>
      <w:r>
        <w:rPr>
          <w:rFonts w:ascii="Helvetica" w:hAnsi="Helvetica" w:cs="Helvetica Neue"/>
        </w:rPr>
        <w:t xml:space="preserve"> longing, the desire,  or the pursuit more exciting than the thing itself…</w:t>
      </w:r>
    </w:p>
    <w:p w14:paraId="4AAD7D94" w14:textId="77777777" w:rsidR="00BD6CA4" w:rsidRDefault="00BD6CA4" w:rsidP="00BD6CA4">
      <w:pPr>
        <w:pStyle w:val="ListParagraph"/>
        <w:widowControl w:val="0"/>
        <w:autoSpaceDE w:val="0"/>
        <w:autoSpaceDN w:val="0"/>
        <w:adjustRightInd w:val="0"/>
        <w:ind w:left="1440"/>
        <w:rPr>
          <w:rFonts w:ascii="Helvetica" w:hAnsi="Helvetica" w:cs="Helvetica Neue"/>
        </w:rPr>
      </w:pPr>
    </w:p>
    <w:p w14:paraId="442EADF2" w14:textId="1E5FCA5C" w:rsidR="008D57D7" w:rsidRPr="00A43BD1" w:rsidRDefault="00A43BD1" w:rsidP="00A43BD1">
      <w:pPr>
        <w:pStyle w:val="ListParagraph"/>
        <w:widowControl w:val="0"/>
        <w:numPr>
          <w:ilvl w:val="0"/>
          <w:numId w:val="10"/>
        </w:numPr>
        <w:autoSpaceDE w:val="0"/>
        <w:autoSpaceDN w:val="0"/>
        <w:adjustRightInd w:val="0"/>
        <w:rPr>
          <w:rFonts w:ascii="Helvetica" w:hAnsi="Helvetica" w:cs="Helvetica Neue"/>
          <w:b/>
        </w:rPr>
      </w:pPr>
      <w:r w:rsidRPr="00A43BD1">
        <w:rPr>
          <w:rFonts w:ascii="Helvetica" w:hAnsi="Helvetica" w:cs="Helvetica Neue"/>
          <w:b/>
        </w:rPr>
        <w:t>M</w:t>
      </w:r>
      <w:r w:rsidR="008D57D7" w:rsidRPr="00A43BD1">
        <w:rPr>
          <w:rFonts w:ascii="Helvetica" w:hAnsi="Helvetica" w:cs="Helvetica Neue"/>
          <w:b/>
        </w:rPr>
        <w:t>ake</w:t>
      </w:r>
      <w:r w:rsidRPr="00A43BD1">
        <w:rPr>
          <w:rFonts w:ascii="Helvetica" w:hAnsi="Helvetica" w:cs="Helvetica Neue"/>
          <w:b/>
        </w:rPr>
        <w:t>s</w:t>
      </w:r>
      <w:r w:rsidR="008D57D7" w:rsidRPr="00A43BD1">
        <w:rPr>
          <w:rFonts w:ascii="Helvetica" w:hAnsi="Helvetica" w:cs="Helvetica Neue"/>
          <w:b/>
        </w:rPr>
        <w:t xml:space="preserve"> real life seem dull or unfulfilling</w:t>
      </w:r>
    </w:p>
    <w:p w14:paraId="6257516C" w14:textId="30B86C9F" w:rsidR="008D57D7" w:rsidRPr="009345C6" w:rsidRDefault="008D57D7" w:rsidP="008D57D7">
      <w:pPr>
        <w:pStyle w:val="ListParagraph"/>
        <w:widowControl w:val="0"/>
        <w:numPr>
          <w:ilvl w:val="1"/>
          <w:numId w:val="10"/>
        </w:numPr>
        <w:autoSpaceDE w:val="0"/>
        <w:autoSpaceDN w:val="0"/>
        <w:adjustRightInd w:val="0"/>
        <w:rPr>
          <w:rFonts w:ascii="Helvetica" w:hAnsi="Helvetica" w:cs="Helvetica Neue"/>
        </w:rPr>
      </w:pPr>
      <w:r w:rsidRPr="009345C6">
        <w:rPr>
          <w:rFonts w:ascii="Helvetica" w:hAnsi="Helvetica" w:cs="Helvetica Neue"/>
        </w:rPr>
        <w:t>But that’s only because we’ve been deceived so long</w:t>
      </w:r>
    </w:p>
    <w:p w14:paraId="550EB812" w14:textId="43577B31" w:rsidR="008D57D7" w:rsidRDefault="008D57D7" w:rsidP="008D57D7">
      <w:pPr>
        <w:pStyle w:val="ListParagraph"/>
        <w:widowControl w:val="0"/>
        <w:numPr>
          <w:ilvl w:val="1"/>
          <w:numId w:val="10"/>
        </w:numPr>
        <w:autoSpaceDE w:val="0"/>
        <w:autoSpaceDN w:val="0"/>
        <w:adjustRightInd w:val="0"/>
        <w:rPr>
          <w:rFonts w:ascii="Helvetica" w:hAnsi="Helvetica" w:cs="Helvetica Neue"/>
        </w:rPr>
      </w:pPr>
      <w:r w:rsidRPr="009345C6">
        <w:rPr>
          <w:rFonts w:ascii="Helvetica" w:hAnsi="Helvetica" w:cs="Helvetica Neue"/>
        </w:rPr>
        <w:t xml:space="preserve">We’ve never really, fully tasted the truth of God’s Life </w:t>
      </w:r>
    </w:p>
    <w:p w14:paraId="7CB77506" w14:textId="77777777" w:rsidR="00BD6CA4" w:rsidRPr="009345C6" w:rsidRDefault="00BD6CA4" w:rsidP="00BD6CA4">
      <w:pPr>
        <w:pStyle w:val="ListParagraph"/>
        <w:widowControl w:val="0"/>
        <w:autoSpaceDE w:val="0"/>
        <w:autoSpaceDN w:val="0"/>
        <w:adjustRightInd w:val="0"/>
        <w:ind w:left="1440"/>
        <w:rPr>
          <w:rFonts w:ascii="Helvetica" w:hAnsi="Helvetica" w:cs="Helvetica Neue"/>
        </w:rPr>
      </w:pPr>
    </w:p>
    <w:p w14:paraId="1062D62B" w14:textId="6D7FCE7A" w:rsidR="008D57D7" w:rsidRPr="00A43BD1" w:rsidRDefault="008D57D7" w:rsidP="00D42499">
      <w:pPr>
        <w:pStyle w:val="ListParagraph"/>
        <w:widowControl w:val="0"/>
        <w:numPr>
          <w:ilvl w:val="0"/>
          <w:numId w:val="10"/>
        </w:numPr>
        <w:autoSpaceDE w:val="0"/>
        <w:autoSpaceDN w:val="0"/>
        <w:adjustRightInd w:val="0"/>
        <w:rPr>
          <w:rFonts w:ascii="Helvetica" w:hAnsi="Helvetica" w:cs="Helvetica Neue"/>
          <w:b/>
        </w:rPr>
      </w:pPr>
      <w:r w:rsidRPr="00A43BD1">
        <w:rPr>
          <w:rFonts w:ascii="Helvetica" w:hAnsi="Helvetica" w:cs="Helvetica Neue"/>
          <w:b/>
        </w:rPr>
        <w:t>And so it becomes a matter of faith</w:t>
      </w:r>
    </w:p>
    <w:p w14:paraId="3355DB91" w14:textId="7FD515E0" w:rsidR="00220FE0" w:rsidRPr="009345C6" w:rsidRDefault="00220FE0" w:rsidP="00D42499">
      <w:pPr>
        <w:pStyle w:val="ListParagraph"/>
        <w:numPr>
          <w:ilvl w:val="0"/>
          <w:numId w:val="3"/>
        </w:numPr>
        <w:rPr>
          <w:rFonts w:ascii="Helvetica" w:hAnsi="Helvetica"/>
        </w:rPr>
      </w:pPr>
      <w:r w:rsidRPr="009345C6">
        <w:rPr>
          <w:rFonts w:ascii="Helvetica" w:hAnsi="Helvetica"/>
        </w:rPr>
        <w:t>In Counseling:</w:t>
      </w:r>
    </w:p>
    <w:p w14:paraId="23836C0D" w14:textId="77777777" w:rsidR="00D42499" w:rsidRPr="009345C6" w:rsidRDefault="00D42499" w:rsidP="00220FE0">
      <w:pPr>
        <w:pStyle w:val="ListParagraph"/>
        <w:numPr>
          <w:ilvl w:val="1"/>
          <w:numId w:val="3"/>
        </w:numPr>
        <w:rPr>
          <w:rFonts w:ascii="Helvetica" w:hAnsi="Helvetica"/>
        </w:rPr>
      </w:pPr>
      <w:r w:rsidRPr="009345C6">
        <w:rPr>
          <w:rFonts w:ascii="Helvetica" w:hAnsi="Helvetica"/>
        </w:rPr>
        <w:t>In one hand, this is what I feel…</w:t>
      </w:r>
      <w:proofErr w:type="gramStart"/>
      <w:r w:rsidRPr="009345C6">
        <w:rPr>
          <w:rFonts w:ascii="Helvetica" w:hAnsi="Helvetica"/>
        </w:rPr>
        <w:t>.In</w:t>
      </w:r>
      <w:proofErr w:type="gramEnd"/>
      <w:r w:rsidRPr="009345C6">
        <w:rPr>
          <w:rFonts w:ascii="Helvetica" w:hAnsi="Helvetica"/>
        </w:rPr>
        <w:t xml:space="preserve"> the other hand this is what God says…</w:t>
      </w:r>
    </w:p>
    <w:p w14:paraId="03D4F921" w14:textId="02BABA37" w:rsidR="00D42499" w:rsidRDefault="00D42499" w:rsidP="00220FE0">
      <w:pPr>
        <w:pStyle w:val="ListParagraph"/>
        <w:numPr>
          <w:ilvl w:val="2"/>
          <w:numId w:val="3"/>
        </w:numPr>
        <w:rPr>
          <w:rFonts w:ascii="Helvetica" w:hAnsi="Helvetica"/>
        </w:rPr>
      </w:pPr>
      <w:r w:rsidRPr="009345C6">
        <w:rPr>
          <w:rFonts w:ascii="Helvetica" w:hAnsi="Helvetica"/>
        </w:rPr>
        <w:t xml:space="preserve">Choosing by faith everyday to </w:t>
      </w:r>
      <w:r w:rsidR="008D57D7" w:rsidRPr="009345C6">
        <w:rPr>
          <w:rFonts w:ascii="Helvetica" w:hAnsi="Helvetica"/>
        </w:rPr>
        <w:t>believe what God says is true – IS TRUE</w:t>
      </w:r>
    </w:p>
    <w:p w14:paraId="53A7B737" w14:textId="77777777" w:rsidR="00A43BD1" w:rsidRDefault="00A43BD1" w:rsidP="00A43BD1">
      <w:pPr>
        <w:rPr>
          <w:rFonts w:ascii="Helvetica" w:hAnsi="Helvetica"/>
        </w:rPr>
      </w:pPr>
    </w:p>
    <w:p w14:paraId="642C925E" w14:textId="77777777" w:rsidR="00A43BD1" w:rsidRDefault="00A43BD1" w:rsidP="00A43BD1">
      <w:pPr>
        <w:rPr>
          <w:rFonts w:ascii="Helvetica" w:hAnsi="Helvetica"/>
        </w:rPr>
      </w:pPr>
      <w:r>
        <w:rPr>
          <w:rFonts w:ascii="Helvetica" w:hAnsi="Helvetica"/>
        </w:rPr>
        <w:t>So,</w:t>
      </w:r>
    </w:p>
    <w:p w14:paraId="5BE2EA6F" w14:textId="74406269" w:rsidR="00A43BD1" w:rsidRPr="00BD6CA4" w:rsidRDefault="00A43BD1" w:rsidP="00A43BD1">
      <w:pPr>
        <w:rPr>
          <w:rFonts w:ascii="Helvetica" w:hAnsi="Helvetica"/>
          <w:b/>
        </w:rPr>
      </w:pPr>
      <w:r w:rsidRPr="00BD6CA4">
        <w:rPr>
          <w:rFonts w:ascii="Helvetica" w:hAnsi="Helvetica"/>
          <w:b/>
        </w:rPr>
        <w:t>1.  We Have To Know What He Says About Life</w:t>
      </w:r>
    </w:p>
    <w:p w14:paraId="74B7A0BE" w14:textId="650C487C" w:rsidR="00A43BD1" w:rsidRPr="00BD6CA4" w:rsidRDefault="00A43BD1" w:rsidP="00A43BD1">
      <w:pPr>
        <w:rPr>
          <w:rFonts w:ascii="Helvetica" w:hAnsi="Helvetica"/>
          <w:b/>
        </w:rPr>
      </w:pPr>
      <w:r w:rsidRPr="00BD6CA4">
        <w:rPr>
          <w:rFonts w:ascii="Helvetica" w:hAnsi="Helvetica"/>
          <w:b/>
        </w:rPr>
        <w:t>2. And Trust What He Says About Life</w:t>
      </w:r>
    </w:p>
    <w:p w14:paraId="6DE84562" w14:textId="77777777" w:rsidR="008D57D7" w:rsidRPr="006665D8" w:rsidRDefault="008D57D7" w:rsidP="008D57D7">
      <w:pPr>
        <w:pStyle w:val="ListParagraph"/>
        <w:ind w:left="2160"/>
        <w:rPr>
          <w:rFonts w:ascii="Helvetica" w:hAnsi="Helvetica"/>
        </w:rPr>
      </w:pPr>
    </w:p>
    <w:p w14:paraId="72D0AD22" w14:textId="77777777" w:rsidR="00D42499" w:rsidRDefault="00D42499" w:rsidP="0058404F">
      <w:pPr>
        <w:widowControl w:val="0"/>
        <w:autoSpaceDE w:val="0"/>
        <w:autoSpaceDN w:val="0"/>
        <w:adjustRightInd w:val="0"/>
        <w:rPr>
          <w:rFonts w:ascii="Helvetica" w:hAnsi="Helvetica" w:cs="Helvetica Neue"/>
          <w:b/>
          <w:sz w:val="32"/>
          <w:szCs w:val="32"/>
        </w:rPr>
      </w:pPr>
    </w:p>
    <w:p w14:paraId="4A8EF3E0" w14:textId="77777777" w:rsidR="00D42499" w:rsidRDefault="00D42499" w:rsidP="0058404F">
      <w:pPr>
        <w:widowControl w:val="0"/>
        <w:autoSpaceDE w:val="0"/>
        <w:autoSpaceDN w:val="0"/>
        <w:adjustRightInd w:val="0"/>
        <w:rPr>
          <w:rFonts w:ascii="Helvetica" w:hAnsi="Helvetica" w:cs="Helvetica Neue"/>
          <w:b/>
          <w:sz w:val="32"/>
          <w:szCs w:val="32"/>
        </w:rPr>
      </w:pPr>
    </w:p>
    <w:p w14:paraId="692EC265" w14:textId="77777777" w:rsidR="00D42499" w:rsidRDefault="00D42499" w:rsidP="0058404F">
      <w:pPr>
        <w:widowControl w:val="0"/>
        <w:autoSpaceDE w:val="0"/>
        <w:autoSpaceDN w:val="0"/>
        <w:adjustRightInd w:val="0"/>
        <w:rPr>
          <w:rFonts w:ascii="Helvetica" w:hAnsi="Helvetica" w:cs="Helvetica Neue"/>
          <w:b/>
          <w:sz w:val="32"/>
          <w:szCs w:val="32"/>
        </w:rPr>
      </w:pPr>
    </w:p>
    <w:p w14:paraId="41E49DB8" w14:textId="77777777" w:rsidR="00D42499" w:rsidRDefault="00D42499" w:rsidP="0058404F">
      <w:pPr>
        <w:widowControl w:val="0"/>
        <w:autoSpaceDE w:val="0"/>
        <w:autoSpaceDN w:val="0"/>
        <w:adjustRightInd w:val="0"/>
        <w:rPr>
          <w:rFonts w:ascii="Helvetica" w:hAnsi="Helvetica" w:cs="Helvetica Neue"/>
          <w:b/>
          <w:sz w:val="32"/>
          <w:szCs w:val="32"/>
        </w:rPr>
      </w:pPr>
    </w:p>
    <w:p w14:paraId="37942CAD" w14:textId="77777777" w:rsidR="0058404F" w:rsidRDefault="0058404F" w:rsidP="009474BF">
      <w:pPr>
        <w:rPr>
          <w:rFonts w:ascii="Helvetica" w:hAnsi="Helvetica"/>
        </w:rPr>
      </w:pPr>
    </w:p>
    <w:p w14:paraId="4A82BEA4" w14:textId="77777777" w:rsidR="0058404F" w:rsidRDefault="0058404F" w:rsidP="009474BF">
      <w:pPr>
        <w:rPr>
          <w:rFonts w:ascii="Helvetica" w:hAnsi="Helvetica"/>
        </w:rPr>
      </w:pPr>
    </w:p>
    <w:p w14:paraId="14D87299" w14:textId="77777777" w:rsidR="0058404F" w:rsidRPr="009474BF" w:rsidRDefault="0058404F" w:rsidP="009474BF">
      <w:pPr>
        <w:rPr>
          <w:rFonts w:ascii="Helvetica" w:hAnsi="Helvetica"/>
        </w:rPr>
      </w:pPr>
    </w:p>
    <w:sectPr w:rsidR="0058404F" w:rsidRPr="009474BF"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94"/>
    <w:multiLevelType w:val="hybridMultilevel"/>
    <w:tmpl w:val="9BD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84BC2"/>
    <w:multiLevelType w:val="hybridMultilevel"/>
    <w:tmpl w:val="227A0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FA5BFB"/>
    <w:multiLevelType w:val="hybridMultilevel"/>
    <w:tmpl w:val="0778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729FC"/>
    <w:multiLevelType w:val="hybridMultilevel"/>
    <w:tmpl w:val="CC2A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725819"/>
    <w:multiLevelType w:val="hybridMultilevel"/>
    <w:tmpl w:val="1E5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E183D"/>
    <w:multiLevelType w:val="hybridMultilevel"/>
    <w:tmpl w:val="0B54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E0E97"/>
    <w:multiLevelType w:val="hybridMultilevel"/>
    <w:tmpl w:val="BD74A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C35CA1"/>
    <w:multiLevelType w:val="hybridMultilevel"/>
    <w:tmpl w:val="ABB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00A73"/>
    <w:multiLevelType w:val="hybridMultilevel"/>
    <w:tmpl w:val="2F12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67CDC"/>
    <w:multiLevelType w:val="hybridMultilevel"/>
    <w:tmpl w:val="9B72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209AA"/>
    <w:multiLevelType w:val="hybridMultilevel"/>
    <w:tmpl w:val="E77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A27C6"/>
    <w:multiLevelType w:val="hybridMultilevel"/>
    <w:tmpl w:val="182C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7"/>
  </w:num>
  <w:num w:numId="6">
    <w:abstractNumId w:val="0"/>
  </w:num>
  <w:num w:numId="7">
    <w:abstractNumId w:val="6"/>
  </w:num>
  <w:num w:numId="8">
    <w:abstractNumId w:val="3"/>
  </w:num>
  <w:num w:numId="9">
    <w:abstractNumId w:val="1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BF"/>
    <w:rsid w:val="00045F3B"/>
    <w:rsid w:val="000A4730"/>
    <w:rsid w:val="001B4642"/>
    <w:rsid w:val="00220FE0"/>
    <w:rsid w:val="00234A63"/>
    <w:rsid w:val="00236FF8"/>
    <w:rsid w:val="002C02D3"/>
    <w:rsid w:val="004346B9"/>
    <w:rsid w:val="004B4DF0"/>
    <w:rsid w:val="004D7AC7"/>
    <w:rsid w:val="0058404F"/>
    <w:rsid w:val="005F3EF2"/>
    <w:rsid w:val="006665D8"/>
    <w:rsid w:val="00684A50"/>
    <w:rsid w:val="00781CDD"/>
    <w:rsid w:val="00841CB1"/>
    <w:rsid w:val="00884041"/>
    <w:rsid w:val="008D57D7"/>
    <w:rsid w:val="009345C6"/>
    <w:rsid w:val="009474BF"/>
    <w:rsid w:val="00A1414B"/>
    <w:rsid w:val="00A43BD1"/>
    <w:rsid w:val="00BB1D57"/>
    <w:rsid w:val="00BD6CA4"/>
    <w:rsid w:val="00CD3663"/>
    <w:rsid w:val="00D42499"/>
    <w:rsid w:val="00F6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9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0854">
      <w:bodyDiv w:val="1"/>
      <w:marLeft w:val="0"/>
      <w:marRight w:val="0"/>
      <w:marTop w:val="0"/>
      <w:marBottom w:val="0"/>
      <w:divBdr>
        <w:top w:val="none" w:sz="0" w:space="0" w:color="auto"/>
        <w:left w:val="none" w:sz="0" w:space="0" w:color="auto"/>
        <w:bottom w:val="none" w:sz="0" w:space="0" w:color="auto"/>
        <w:right w:val="none" w:sz="0" w:space="0" w:color="auto"/>
      </w:divBdr>
    </w:div>
    <w:div w:id="697319226">
      <w:bodyDiv w:val="1"/>
      <w:marLeft w:val="0"/>
      <w:marRight w:val="0"/>
      <w:marTop w:val="0"/>
      <w:marBottom w:val="0"/>
      <w:divBdr>
        <w:top w:val="none" w:sz="0" w:space="0" w:color="auto"/>
        <w:left w:val="none" w:sz="0" w:space="0" w:color="auto"/>
        <w:bottom w:val="none" w:sz="0" w:space="0" w:color="auto"/>
        <w:right w:val="none" w:sz="0" w:space="0" w:color="auto"/>
      </w:divBdr>
    </w:div>
    <w:div w:id="1609122951">
      <w:bodyDiv w:val="1"/>
      <w:marLeft w:val="0"/>
      <w:marRight w:val="0"/>
      <w:marTop w:val="0"/>
      <w:marBottom w:val="0"/>
      <w:divBdr>
        <w:top w:val="none" w:sz="0" w:space="0" w:color="auto"/>
        <w:left w:val="none" w:sz="0" w:space="0" w:color="auto"/>
        <w:bottom w:val="none" w:sz="0" w:space="0" w:color="auto"/>
        <w:right w:val="none" w:sz="0" w:space="0" w:color="auto"/>
      </w:divBdr>
    </w:div>
    <w:div w:id="1904944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Macintosh Word</Application>
  <DocSecurity>0</DocSecurity>
  <Lines>34</Lines>
  <Paragraphs>9</Paragraphs>
  <ScaleCrop>false</ScaleCrop>
  <Company>Chuch of the Chimes</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2</cp:revision>
  <cp:lastPrinted>2017-01-15T17:32:00Z</cp:lastPrinted>
  <dcterms:created xsi:type="dcterms:W3CDTF">2017-01-15T17:36:00Z</dcterms:created>
  <dcterms:modified xsi:type="dcterms:W3CDTF">2017-01-15T17:36:00Z</dcterms:modified>
</cp:coreProperties>
</file>